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drawings/drawing1.xml" ContentType="application/vnd.openxmlformats-officedocument.drawingml.chartshapes+xml"/>
  <Override PartName="/word/theme/theme1.xml" ContentType="application/vnd.openxmlformats-officedocument.theme+xml"/>
  <Default Extension="xlsx" ContentType="application/vnd.openxmlformats-officedocument.spreadsheetml.sheet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6871" w:rsidRPr="006C7DB9" w:rsidRDefault="00666871" w:rsidP="00666871">
      <w:pPr>
        <w:pStyle w:val="acaae"/>
        <w:pageBreakBefore/>
        <w:spacing w:before="120" w:after="400"/>
        <w:rPr>
          <w:rFonts w:ascii="Arial" w:hAnsi="Arial"/>
          <w:shadow/>
          <w:sz w:val="40"/>
        </w:rPr>
      </w:pPr>
      <w:r w:rsidRPr="006C7DB9">
        <w:rPr>
          <w:rFonts w:ascii="Arial" w:hAnsi="Arial"/>
          <w:shadow/>
          <w:sz w:val="40"/>
        </w:rPr>
        <w:t>СТРОИТЕЛЬСТВО</w:t>
      </w:r>
    </w:p>
    <w:p w:rsidR="00666871" w:rsidRPr="006C7DB9" w:rsidRDefault="00666871" w:rsidP="00666871">
      <w:pPr>
        <w:pStyle w:val="PlainText"/>
        <w:spacing w:before="120" w:after="120"/>
        <w:rPr>
          <w:rFonts w:ascii="Arial" w:hAnsi="Arial"/>
          <w:sz w:val="22"/>
        </w:rPr>
      </w:pPr>
      <w:r w:rsidRPr="006C7DB9">
        <w:rPr>
          <w:rFonts w:ascii="Arial" w:hAnsi="Arial"/>
          <w:b/>
          <w:sz w:val="22"/>
        </w:rPr>
        <w:t>Жилищное строительство</w:t>
      </w:r>
      <w:r>
        <w:rPr>
          <w:rFonts w:ascii="Arial" w:hAnsi="Arial"/>
          <w:sz w:val="22"/>
        </w:rPr>
        <w:t>. В январе-сентябре 2014</w:t>
      </w:r>
      <w:r w:rsidRPr="006C7DB9">
        <w:rPr>
          <w:rFonts w:ascii="Arial" w:hAnsi="Arial"/>
          <w:sz w:val="22"/>
        </w:rPr>
        <w:t xml:space="preserve"> года на те</w:t>
      </w:r>
      <w:r w:rsidRPr="006C7DB9">
        <w:rPr>
          <w:rFonts w:ascii="Arial" w:hAnsi="Arial"/>
          <w:sz w:val="22"/>
        </w:rPr>
        <w:t>р</w:t>
      </w:r>
      <w:r w:rsidRPr="006C7DB9">
        <w:rPr>
          <w:rFonts w:ascii="Arial" w:hAnsi="Arial"/>
          <w:sz w:val="22"/>
        </w:rPr>
        <w:t>ритории области за счет всех исто</w:t>
      </w:r>
      <w:r>
        <w:rPr>
          <w:rFonts w:ascii="Arial" w:hAnsi="Arial"/>
          <w:sz w:val="22"/>
        </w:rPr>
        <w:t xml:space="preserve">чников финансирования введено 65104 </w:t>
      </w:r>
      <w:r>
        <w:rPr>
          <w:rFonts w:ascii="Arial" w:hAnsi="Arial"/>
          <w:sz w:val="22"/>
        </w:rPr>
        <w:br/>
      </w:r>
      <w:r w:rsidRPr="006C7DB9">
        <w:rPr>
          <w:rFonts w:ascii="Arial" w:hAnsi="Arial"/>
          <w:sz w:val="22"/>
        </w:rPr>
        <w:t>нов</w:t>
      </w:r>
      <w:r>
        <w:rPr>
          <w:rFonts w:ascii="Arial" w:hAnsi="Arial"/>
          <w:sz w:val="22"/>
        </w:rPr>
        <w:t>ые квартиры</w:t>
      </w:r>
      <w:r w:rsidRPr="006C7DB9">
        <w:rPr>
          <w:rFonts w:ascii="Arial" w:hAnsi="Arial"/>
          <w:sz w:val="22"/>
        </w:rPr>
        <w:t xml:space="preserve"> общей площадью</w:t>
      </w:r>
      <w:r>
        <w:rPr>
          <w:rFonts w:ascii="Arial" w:hAnsi="Arial"/>
          <w:sz w:val="22"/>
        </w:rPr>
        <w:t xml:space="preserve"> 4695,4 </w:t>
      </w:r>
      <w:r w:rsidRPr="006C7DB9">
        <w:rPr>
          <w:rFonts w:ascii="Arial" w:hAnsi="Arial"/>
          <w:sz w:val="22"/>
        </w:rPr>
        <w:t>тысяч</w:t>
      </w:r>
      <w:r>
        <w:rPr>
          <w:rFonts w:ascii="Arial" w:hAnsi="Arial"/>
          <w:sz w:val="22"/>
        </w:rPr>
        <w:t>и</w:t>
      </w:r>
      <w:r w:rsidRPr="006C7DB9">
        <w:rPr>
          <w:rFonts w:ascii="Arial" w:hAnsi="Arial"/>
          <w:sz w:val="22"/>
        </w:rPr>
        <w:t xml:space="preserve"> квадратных ме</w:t>
      </w:r>
      <w:r w:rsidRPr="006C7DB9">
        <w:rPr>
          <w:rFonts w:ascii="Arial" w:hAnsi="Arial"/>
          <w:sz w:val="22"/>
        </w:rPr>
        <w:t>т</w:t>
      </w:r>
      <w:r w:rsidRPr="006C7DB9">
        <w:rPr>
          <w:rFonts w:ascii="Arial" w:hAnsi="Arial"/>
          <w:sz w:val="22"/>
        </w:rPr>
        <w:t xml:space="preserve">ров, </w:t>
      </w:r>
      <w:r>
        <w:rPr>
          <w:rFonts w:ascii="Arial" w:hAnsi="Arial"/>
          <w:sz w:val="22"/>
        </w:rPr>
        <w:br/>
      </w:r>
      <w:r w:rsidRPr="006C7DB9">
        <w:rPr>
          <w:rFonts w:ascii="Arial" w:hAnsi="Arial"/>
          <w:sz w:val="22"/>
        </w:rPr>
        <w:t xml:space="preserve">что на </w:t>
      </w:r>
      <w:r>
        <w:rPr>
          <w:rFonts w:ascii="Arial" w:hAnsi="Arial"/>
          <w:sz w:val="22"/>
        </w:rPr>
        <w:t xml:space="preserve">26,1 </w:t>
      </w:r>
      <w:r w:rsidRPr="006C7DB9">
        <w:rPr>
          <w:rFonts w:ascii="Arial" w:hAnsi="Arial"/>
          <w:sz w:val="22"/>
        </w:rPr>
        <w:t>процент</w:t>
      </w:r>
      <w:r>
        <w:rPr>
          <w:rFonts w:ascii="Arial" w:hAnsi="Arial"/>
          <w:sz w:val="22"/>
        </w:rPr>
        <w:t>а</w:t>
      </w:r>
      <w:r w:rsidRPr="006C7DB9">
        <w:rPr>
          <w:rFonts w:ascii="Arial" w:hAnsi="Arial"/>
          <w:sz w:val="22"/>
        </w:rPr>
        <w:t xml:space="preserve"> </w:t>
      </w:r>
      <w:r>
        <w:rPr>
          <w:rFonts w:ascii="Arial" w:hAnsi="Arial"/>
          <w:sz w:val="22"/>
        </w:rPr>
        <w:t xml:space="preserve">больше, чем в январе-сентябре </w:t>
      </w:r>
      <w:r w:rsidRPr="006C7DB9">
        <w:rPr>
          <w:rFonts w:ascii="Arial" w:hAnsi="Arial"/>
          <w:sz w:val="22"/>
        </w:rPr>
        <w:t>20</w:t>
      </w:r>
      <w:r>
        <w:rPr>
          <w:rFonts w:ascii="Arial" w:hAnsi="Arial"/>
          <w:sz w:val="22"/>
        </w:rPr>
        <w:t>13</w:t>
      </w:r>
      <w:r w:rsidRPr="006C7DB9">
        <w:rPr>
          <w:rFonts w:ascii="Arial" w:hAnsi="Arial"/>
          <w:sz w:val="22"/>
        </w:rPr>
        <w:t xml:space="preserve"> год</w:t>
      </w:r>
      <w:r>
        <w:rPr>
          <w:rFonts w:ascii="Arial" w:hAnsi="Arial"/>
          <w:sz w:val="22"/>
        </w:rPr>
        <w:t>а</w:t>
      </w:r>
      <w:r w:rsidRPr="006C7DB9">
        <w:rPr>
          <w:rFonts w:ascii="Arial" w:hAnsi="Arial"/>
          <w:sz w:val="22"/>
        </w:rPr>
        <w:t xml:space="preserve">. </w:t>
      </w:r>
      <w:r>
        <w:rPr>
          <w:rFonts w:ascii="Arial" w:hAnsi="Arial"/>
          <w:sz w:val="22"/>
        </w:rPr>
        <w:br/>
      </w:r>
      <w:r w:rsidRPr="006C7DB9">
        <w:rPr>
          <w:rFonts w:ascii="Arial" w:hAnsi="Arial"/>
          <w:sz w:val="22"/>
        </w:rPr>
        <w:t>В сел</w:t>
      </w:r>
      <w:r w:rsidRPr="006C7DB9">
        <w:rPr>
          <w:rFonts w:ascii="Arial" w:hAnsi="Arial"/>
          <w:sz w:val="22"/>
        </w:rPr>
        <w:t>ь</w:t>
      </w:r>
      <w:r w:rsidRPr="006C7DB9">
        <w:rPr>
          <w:rFonts w:ascii="Arial" w:hAnsi="Arial"/>
          <w:sz w:val="22"/>
        </w:rPr>
        <w:t xml:space="preserve">ской местности </w:t>
      </w:r>
      <w:r>
        <w:rPr>
          <w:rFonts w:ascii="Arial" w:hAnsi="Arial"/>
          <w:sz w:val="22"/>
        </w:rPr>
        <w:t>введ</w:t>
      </w:r>
      <w:r w:rsidRPr="006C7DB9">
        <w:rPr>
          <w:rFonts w:ascii="Arial" w:hAnsi="Arial"/>
          <w:sz w:val="22"/>
        </w:rPr>
        <w:t>ен</w:t>
      </w:r>
      <w:r>
        <w:rPr>
          <w:rFonts w:ascii="Arial" w:hAnsi="Arial"/>
          <w:sz w:val="22"/>
        </w:rPr>
        <w:t>о</w:t>
      </w:r>
      <w:r w:rsidRPr="006C7DB9">
        <w:rPr>
          <w:rFonts w:ascii="Arial" w:hAnsi="Arial"/>
          <w:sz w:val="22"/>
        </w:rPr>
        <w:t xml:space="preserve"> </w:t>
      </w:r>
      <w:r>
        <w:rPr>
          <w:rFonts w:ascii="Arial" w:hAnsi="Arial"/>
          <w:sz w:val="22"/>
        </w:rPr>
        <w:t>1025,1</w:t>
      </w:r>
      <w:r w:rsidRPr="006C7DB9">
        <w:rPr>
          <w:rFonts w:ascii="Arial" w:hAnsi="Arial"/>
          <w:sz w:val="22"/>
        </w:rPr>
        <w:t xml:space="preserve"> тысяч</w:t>
      </w:r>
      <w:r>
        <w:rPr>
          <w:rFonts w:ascii="Arial" w:hAnsi="Arial"/>
          <w:sz w:val="22"/>
        </w:rPr>
        <w:t>и</w:t>
      </w:r>
      <w:r w:rsidRPr="006C7DB9">
        <w:rPr>
          <w:rFonts w:ascii="Arial" w:hAnsi="Arial"/>
          <w:sz w:val="22"/>
        </w:rPr>
        <w:t xml:space="preserve"> квадратных метров жилья, что составило</w:t>
      </w:r>
      <w:r>
        <w:rPr>
          <w:rFonts w:ascii="Arial" w:hAnsi="Arial"/>
          <w:sz w:val="22"/>
        </w:rPr>
        <w:t xml:space="preserve"> 21,8 </w:t>
      </w:r>
      <w:r w:rsidRPr="006C7DB9">
        <w:rPr>
          <w:rFonts w:ascii="Arial" w:hAnsi="Arial"/>
          <w:sz w:val="22"/>
        </w:rPr>
        <w:t>процент</w:t>
      </w:r>
      <w:r>
        <w:rPr>
          <w:rFonts w:ascii="Arial" w:hAnsi="Arial"/>
          <w:sz w:val="22"/>
        </w:rPr>
        <w:t>а</w:t>
      </w:r>
      <w:r w:rsidRPr="006C7DB9">
        <w:rPr>
          <w:rFonts w:ascii="Arial" w:hAnsi="Arial"/>
          <w:sz w:val="22"/>
        </w:rPr>
        <w:t xml:space="preserve"> от общего ввода.</w:t>
      </w:r>
    </w:p>
    <w:p w:rsidR="00666871" w:rsidRPr="006C7DB9" w:rsidRDefault="00666871" w:rsidP="00666871">
      <w:pPr>
        <w:pStyle w:val="PlainText"/>
        <w:spacing w:before="120" w:after="60"/>
        <w:rPr>
          <w:rFonts w:ascii="Arial" w:hAnsi="Arial"/>
          <w:sz w:val="22"/>
        </w:rPr>
      </w:pPr>
      <w:r w:rsidRPr="006C7DB9">
        <w:rPr>
          <w:rFonts w:ascii="Arial" w:hAnsi="Arial"/>
          <w:sz w:val="22"/>
        </w:rPr>
        <w:t>Строительство жилых домов характеризуется следующими</w:t>
      </w:r>
      <w:r>
        <w:rPr>
          <w:rFonts w:ascii="Arial" w:hAnsi="Arial"/>
          <w:sz w:val="22"/>
        </w:rPr>
        <w:t xml:space="preserve"> </w:t>
      </w:r>
      <w:r>
        <w:rPr>
          <w:rFonts w:ascii="Arial" w:hAnsi="Arial"/>
          <w:sz w:val="22"/>
        </w:rPr>
        <w:br/>
      </w:r>
      <w:r w:rsidRPr="006C7DB9">
        <w:rPr>
          <w:rFonts w:ascii="Arial" w:hAnsi="Arial"/>
          <w:sz w:val="22"/>
        </w:rPr>
        <w:t>да</w:t>
      </w:r>
      <w:r w:rsidRPr="006C7DB9">
        <w:rPr>
          <w:rFonts w:ascii="Arial" w:hAnsi="Arial"/>
          <w:sz w:val="22"/>
        </w:rPr>
        <w:t>н</w:t>
      </w:r>
      <w:r w:rsidRPr="006C7DB9">
        <w:rPr>
          <w:rFonts w:ascii="Arial" w:hAnsi="Arial"/>
          <w:sz w:val="22"/>
        </w:rPr>
        <w:t>ными:</w:t>
      </w:r>
    </w:p>
    <w:tbl>
      <w:tblPr>
        <w:tblW w:w="0" w:type="auto"/>
        <w:tblInd w:w="108" w:type="dxa"/>
        <w:tblLayout w:type="fixed"/>
        <w:tblLook w:val="0000"/>
      </w:tblPr>
      <w:tblGrid>
        <w:gridCol w:w="3544"/>
        <w:gridCol w:w="2225"/>
        <w:gridCol w:w="2225"/>
      </w:tblGrid>
      <w:tr w:rsidR="00666871" w:rsidRPr="006C7DB9" w:rsidTr="00FA51DA">
        <w:tblPrEx>
          <w:tblCellMar>
            <w:top w:w="0" w:type="dxa"/>
            <w:bottom w:w="0" w:type="dxa"/>
          </w:tblCellMar>
        </w:tblPrEx>
        <w:trPr>
          <w:cantSplit/>
          <w:trHeight w:val="696"/>
        </w:trPr>
        <w:tc>
          <w:tcPr>
            <w:tcW w:w="3544" w:type="dxa"/>
            <w:tcBorders>
              <w:top w:val="double" w:sz="4" w:space="0" w:color="auto"/>
              <w:bottom w:val="single" w:sz="6" w:space="0" w:color="auto"/>
            </w:tcBorders>
          </w:tcPr>
          <w:p w:rsidR="00666871" w:rsidRPr="006C7DB9" w:rsidRDefault="00666871" w:rsidP="00FA51DA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2225" w:type="dxa"/>
            <w:tcBorders>
              <w:top w:val="double" w:sz="4" w:space="0" w:color="auto"/>
              <w:left w:val="single" w:sz="6" w:space="0" w:color="auto"/>
              <w:right w:val="single" w:sz="6" w:space="0" w:color="auto"/>
            </w:tcBorders>
          </w:tcPr>
          <w:p w:rsidR="00666871" w:rsidRPr="006C7DB9" w:rsidRDefault="00666871" w:rsidP="00FA51DA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 xml:space="preserve">Введено </w:t>
            </w:r>
            <w:r>
              <w:rPr>
                <w:rFonts w:ascii="Arial" w:hAnsi="Arial"/>
                <w:b/>
                <w:sz w:val="18"/>
              </w:rPr>
              <w:br/>
              <w:t>за январь-сентябрь</w:t>
            </w:r>
            <w:r>
              <w:rPr>
                <w:rFonts w:ascii="Arial" w:hAnsi="Arial"/>
                <w:b/>
                <w:sz w:val="18"/>
              </w:rPr>
              <w:br/>
              <w:t>2014 г</w:t>
            </w:r>
            <w:r>
              <w:rPr>
                <w:rFonts w:ascii="Arial" w:hAnsi="Arial"/>
                <w:b/>
                <w:sz w:val="18"/>
              </w:rPr>
              <w:t>о</w:t>
            </w:r>
            <w:r>
              <w:rPr>
                <w:rFonts w:ascii="Arial" w:hAnsi="Arial"/>
                <w:b/>
                <w:sz w:val="18"/>
              </w:rPr>
              <w:t>да,</w:t>
            </w:r>
            <w:r>
              <w:rPr>
                <w:rFonts w:ascii="Arial" w:hAnsi="Arial"/>
                <w:b/>
                <w:sz w:val="18"/>
              </w:rPr>
              <w:br/>
              <w:t>тыс. кв. м</w:t>
            </w:r>
          </w:p>
        </w:tc>
        <w:tc>
          <w:tcPr>
            <w:tcW w:w="2225" w:type="dxa"/>
            <w:tcBorders>
              <w:top w:val="double" w:sz="4" w:space="0" w:color="auto"/>
              <w:bottom w:val="single" w:sz="6" w:space="0" w:color="auto"/>
            </w:tcBorders>
          </w:tcPr>
          <w:p w:rsidR="00666871" w:rsidRPr="006C7DB9" w:rsidRDefault="00666871" w:rsidP="00FA51DA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 w:rsidRPr="006C7DB9">
              <w:rPr>
                <w:rFonts w:ascii="Arial" w:hAnsi="Arial"/>
                <w:b/>
                <w:sz w:val="18"/>
              </w:rPr>
              <w:t>Темп роста</w:t>
            </w:r>
            <w:r>
              <w:rPr>
                <w:rFonts w:ascii="Arial" w:hAnsi="Arial"/>
                <w:b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br/>
              <w:t>к январю-сентябрю</w:t>
            </w:r>
            <w:r>
              <w:rPr>
                <w:rFonts w:ascii="Arial" w:hAnsi="Arial"/>
                <w:b/>
                <w:sz w:val="18"/>
              </w:rPr>
              <w:br/>
              <w:t>2013 г</w:t>
            </w:r>
            <w:r>
              <w:rPr>
                <w:rFonts w:ascii="Arial" w:hAnsi="Arial"/>
                <w:b/>
                <w:sz w:val="18"/>
              </w:rPr>
              <w:t>о</w:t>
            </w:r>
            <w:r>
              <w:rPr>
                <w:rFonts w:ascii="Arial" w:hAnsi="Arial"/>
                <w:b/>
                <w:sz w:val="18"/>
              </w:rPr>
              <w:t>да,</w:t>
            </w:r>
            <w:r w:rsidRPr="006C7DB9">
              <w:rPr>
                <w:rFonts w:ascii="Arial" w:hAnsi="Arial"/>
                <w:b/>
                <w:sz w:val="18"/>
              </w:rPr>
              <w:br/>
            </w:r>
            <w:r>
              <w:rPr>
                <w:rFonts w:ascii="Arial" w:hAnsi="Arial"/>
                <w:b/>
                <w:sz w:val="18"/>
              </w:rPr>
              <w:t>процентов</w:t>
            </w:r>
          </w:p>
        </w:tc>
      </w:tr>
      <w:tr w:rsidR="00666871" w:rsidRPr="006C7DB9" w:rsidTr="00FA51DA">
        <w:tblPrEx>
          <w:tblCellMar>
            <w:top w:w="0" w:type="dxa"/>
            <w:bottom w:w="0" w:type="dxa"/>
          </w:tblCellMar>
        </w:tblPrEx>
        <w:tc>
          <w:tcPr>
            <w:tcW w:w="3544" w:type="dxa"/>
            <w:tcBorders>
              <w:top w:val="double" w:sz="4" w:space="0" w:color="auto"/>
            </w:tcBorders>
            <w:vAlign w:val="bottom"/>
          </w:tcPr>
          <w:p w:rsidR="00666871" w:rsidRPr="006C7DB9" w:rsidRDefault="00666871" w:rsidP="00FA51DA">
            <w:pPr>
              <w:pStyle w:val="PlainText"/>
              <w:spacing w:before="92" w:after="92" w:line="240" w:lineRule="auto"/>
              <w:ind w:right="-113" w:firstLine="0"/>
              <w:jc w:val="left"/>
              <w:rPr>
                <w:rFonts w:ascii="Arial" w:hAnsi="Arial"/>
                <w:b/>
                <w:sz w:val="20"/>
              </w:rPr>
            </w:pPr>
            <w:r w:rsidRPr="006C7DB9">
              <w:rPr>
                <w:rFonts w:ascii="Arial" w:hAnsi="Arial"/>
                <w:b/>
                <w:sz w:val="20"/>
              </w:rPr>
              <w:t>Введено жилых домов</w:t>
            </w:r>
            <w:r>
              <w:rPr>
                <w:rFonts w:ascii="Arial" w:hAnsi="Arial"/>
                <w:b/>
                <w:sz w:val="20"/>
              </w:rPr>
              <w:t xml:space="preserve"> – </w:t>
            </w:r>
            <w:r w:rsidRPr="006C7DB9">
              <w:rPr>
                <w:rFonts w:ascii="Arial" w:hAnsi="Arial"/>
                <w:b/>
                <w:sz w:val="20"/>
              </w:rPr>
              <w:t>вс</w:t>
            </w:r>
            <w:r w:rsidRPr="006C7DB9">
              <w:rPr>
                <w:rFonts w:ascii="Arial" w:hAnsi="Arial"/>
                <w:b/>
                <w:sz w:val="20"/>
              </w:rPr>
              <w:t>е</w:t>
            </w:r>
            <w:r w:rsidRPr="006C7DB9">
              <w:rPr>
                <w:rFonts w:ascii="Arial" w:hAnsi="Arial"/>
                <w:b/>
                <w:sz w:val="20"/>
              </w:rPr>
              <w:t>го</w:t>
            </w:r>
          </w:p>
        </w:tc>
        <w:tc>
          <w:tcPr>
            <w:tcW w:w="2225" w:type="dxa"/>
            <w:tcBorders>
              <w:top w:val="double" w:sz="4" w:space="0" w:color="auto"/>
            </w:tcBorders>
            <w:vAlign w:val="bottom"/>
          </w:tcPr>
          <w:p w:rsidR="00666871" w:rsidRPr="001F1609" w:rsidRDefault="00666871" w:rsidP="00FA51DA">
            <w:pPr>
              <w:pStyle w:val="PlainText"/>
              <w:spacing w:before="92" w:after="92" w:line="240" w:lineRule="auto"/>
              <w:ind w:right="567" w:firstLine="0"/>
              <w:jc w:val="right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4695,4</w:t>
            </w:r>
          </w:p>
        </w:tc>
        <w:tc>
          <w:tcPr>
            <w:tcW w:w="2225" w:type="dxa"/>
            <w:tcBorders>
              <w:top w:val="double" w:sz="4" w:space="0" w:color="auto"/>
            </w:tcBorders>
            <w:vAlign w:val="bottom"/>
          </w:tcPr>
          <w:p w:rsidR="00666871" w:rsidRPr="006C7DB9" w:rsidRDefault="00666871" w:rsidP="00FA51DA">
            <w:pPr>
              <w:pStyle w:val="PlainText"/>
              <w:spacing w:before="92" w:after="92" w:line="240" w:lineRule="auto"/>
              <w:ind w:right="567" w:firstLine="0"/>
              <w:jc w:val="right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126,1</w:t>
            </w:r>
          </w:p>
        </w:tc>
      </w:tr>
      <w:tr w:rsidR="00666871" w:rsidRPr="006C7DB9" w:rsidTr="00FA51DA">
        <w:tblPrEx>
          <w:tblCellMar>
            <w:top w:w="0" w:type="dxa"/>
            <w:bottom w:w="0" w:type="dxa"/>
          </w:tblCellMar>
        </w:tblPrEx>
        <w:tc>
          <w:tcPr>
            <w:tcW w:w="3544" w:type="dxa"/>
            <w:vAlign w:val="bottom"/>
          </w:tcPr>
          <w:p w:rsidR="00666871" w:rsidRPr="006C7DB9" w:rsidRDefault="00666871" w:rsidP="00FA51DA">
            <w:pPr>
              <w:pStyle w:val="PlainText"/>
              <w:spacing w:before="92" w:after="92" w:line="240" w:lineRule="auto"/>
              <w:ind w:left="170" w:firstLine="0"/>
              <w:jc w:val="left"/>
              <w:rPr>
                <w:rFonts w:ascii="Arial" w:hAnsi="Arial"/>
                <w:sz w:val="20"/>
              </w:rPr>
            </w:pPr>
            <w:r w:rsidRPr="006C7DB9">
              <w:rPr>
                <w:rFonts w:ascii="Arial" w:hAnsi="Arial"/>
                <w:sz w:val="20"/>
              </w:rPr>
              <w:t xml:space="preserve">в том числе по формам </w:t>
            </w:r>
            <w:r w:rsidRPr="006C7DB9">
              <w:rPr>
                <w:rFonts w:ascii="Arial" w:hAnsi="Arial"/>
                <w:sz w:val="20"/>
              </w:rPr>
              <w:br/>
              <w:t>со</w:t>
            </w:r>
            <w:r w:rsidRPr="006C7DB9">
              <w:rPr>
                <w:rFonts w:ascii="Arial" w:hAnsi="Arial"/>
                <w:sz w:val="20"/>
              </w:rPr>
              <w:t>б</w:t>
            </w:r>
            <w:r w:rsidRPr="006C7DB9">
              <w:rPr>
                <w:rFonts w:ascii="Arial" w:hAnsi="Arial"/>
                <w:sz w:val="20"/>
              </w:rPr>
              <w:t>ственности:</w:t>
            </w:r>
          </w:p>
        </w:tc>
        <w:tc>
          <w:tcPr>
            <w:tcW w:w="2225" w:type="dxa"/>
            <w:vAlign w:val="bottom"/>
          </w:tcPr>
          <w:p w:rsidR="00666871" w:rsidRDefault="00666871" w:rsidP="00FA51DA">
            <w:pPr>
              <w:pStyle w:val="PlainText"/>
              <w:spacing w:before="92" w:after="92" w:line="240" w:lineRule="auto"/>
              <w:ind w:right="567" w:firstLine="0"/>
              <w:jc w:val="right"/>
              <w:rPr>
                <w:rFonts w:ascii="Arial" w:hAnsi="Arial"/>
                <w:sz w:val="20"/>
              </w:rPr>
            </w:pPr>
          </w:p>
        </w:tc>
        <w:tc>
          <w:tcPr>
            <w:tcW w:w="2225" w:type="dxa"/>
            <w:vAlign w:val="bottom"/>
          </w:tcPr>
          <w:p w:rsidR="00666871" w:rsidRPr="006C7DB9" w:rsidRDefault="00666871" w:rsidP="00FA51DA">
            <w:pPr>
              <w:pStyle w:val="PlainText"/>
              <w:spacing w:before="92" w:after="92" w:line="240" w:lineRule="auto"/>
              <w:ind w:right="567" w:firstLine="0"/>
              <w:jc w:val="right"/>
              <w:rPr>
                <w:rFonts w:ascii="Arial" w:hAnsi="Arial"/>
                <w:sz w:val="20"/>
              </w:rPr>
            </w:pPr>
          </w:p>
        </w:tc>
      </w:tr>
      <w:tr w:rsidR="00666871" w:rsidRPr="006C7DB9" w:rsidTr="00FA51DA">
        <w:tblPrEx>
          <w:tblCellMar>
            <w:top w:w="0" w:type="dxa"/>
            <w:bottom w:w="0" w:type="dxa"/>
          </w:tblCellMar>
        </w:tblPrEx>
        <w:tc>
          <w:tcPr>
            <w:tcW w:w="3544" w:type="dxa"/>
            <w:vAlign w:val="bottom"/>
          </w:tcPr>
          <w:p w:rsidR="00666871" w:rsidRPr="006C7DB9" w:rsidRDefault="00666871" w:rsidP="00FA51DA">
            <w:pPr>
              <w:pStyle w:val="PlainText"/>
              <w:spacing w:before="92" w:after="92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r w:rsidRPr="006C7DB9">
              <w:rPr>
                <w:rFonts w:ascii="Arial" w:hAnsi="Arial"/>
                <w:sz w:val="20"/>
              </w:rPr>
              <w:t>Государственная</w:t>
            </w:r>
          </w:p>
        </w:tc>
        <w:tc>
          <w:tcPr>
            <w:tcW w:w="2225" w:type="dxa"/>
            <w:vAlign w:val="bottom"/>
          </w:tcPr>
          <w:p w:rsidR="00666871" w:rsidRDefault="00666871" w:rsidP="00FA51DA">
            <w:pPr>
              <w:pStyle w:val="PlainText"/>
              <w:spacing w:before="92" w:after="92" w:line="240" w:lineRule="auto"/>
              <w:ind w:right="56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78,9</w:t>
            </w:r>
          </w:p>
        </w:tc>
        <w:tc>
          <w:tcPr>
            <w:tcW w:w="2225" w:type="dxa"/>
            <w:vAlign w:val="bottom"/>
          </w:tcPr>
          <w:p w:rsidR="00666871" w:rsidRPr="006C7DB9" w:rsidRDefault="00666871" w:rsidP="00FA51DA">
            <w:pPr>
              <w:pStyle w:val="PlainText"/>
              <w:spacing w:before="92" w:after="92" w:line="240" w:lineRule="auto"/>
              <w:ind w:right="56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в 72,5 р.</w:t>
            </w:r>
          </w:p>
        </w:tc>
      </w:tr>
      <w:tr w:rsidR="00666871" w:rsidRPr="006C7DB9" w:rsidTr="00FA51DA">
        <w:tblPrEx>
          <w:tblCellMar>
            <w:top w:w="0" w:type="dxa"/>
            <w:bottom w:w="0" w:type="dxa"/>
          </w:tblCellMar>
        </w:tblPrEx>
        <w:tc>
          <w:tcPr>
            <w:tcW w:w="3544" w:type="dxa"/>
            <w:vAlign w:val="bottom"/>
          </w:tcPr>
          <w:p w:rsidR="00666871" w:rsidRPr="006C7DB9" w:rsidRDefault="00666871" w:rsidP="00FA51DA">
            <w:pPr>
              <w:pStyle w:val="PlainText"/>
              <w:spacing w:before="92" w:after="92" w:line="240" w:lineRule="auto"/>
              <w:ind w:left="340" w:firstLine="0"/>
              <w:jc w:val="left"/>
              <w:rPr>
                <w:rFonts w:ascii="Arial" w:hAnsi="Arial"/>
                <w:sz w:val="20"/>
              </w:rPr>
            </w:pPr>
            <w:r w:rsidRPr="006C7DB9">
              <w:rPr>
                <w:rFonts w:ascii="Arial" w:hAnsi="Arial"/>
                <w:sz w:val="20"/>
              </w:rPr>
              <w:t>в том числе:</w:t>
            </w:r>
          </w:p>
        </w:tc>
        <w:tc>
          <w:tcPr>
            <w:tcW w:w="2225" w:type="dxa"/>
            <w:vAlign w:val="bottom"/>
          </w:tcPr>
          <w:p w:rsidR="00666871" w:rsidRDefault="00666871" w:rsidP="00FA51DA">
            <w:pPr>
              <w:pStyle w:val="PlainText"/>
              <w:spacing w:before="92" w:after="92" w:line="240" w:lineRule="auto"/>
              <w:ind w:right="567" w:firstLine="0"/>
              <w:jc w:val="right"/>
              <w:rPr>
                <w:rFonts w:ascii="Arial" w:hAnsi="Arial"/>
                <w:sz w:val="20"/>
              </w:rPr>
            </w:pPr>
          </w:p>
        </w:tc>
        <w:tc>
          <w:tcPr>
            <w:tcW w:w="2225" w:type="dxa"/>
            <w:vAlign w:val="bottom"/>
          </w:tcPr>
          <w:p w:rsidR="00666871" w:rsidRPr="006C7DB9" w:rsidRDefault="00666871" w:rsidP="00FA51DA">
            <w:pPr>
              <w:pStyle w:val="PlainText"/>
              <w:spacing w:before="92" w:after="92" w:line="240" w:lineRule="auto"/>
              <w:ind w:right="567" w:firstLine="0"/>
              <w:jc w:val="right"/>
              <w:rPr>
                <w:rFonts w:ascii="Arial" w:hAnsi="Arial"/>
                <w:sz w:val="20"/>
              </w:rPr>
            </w:pPr>
          </w:p>
        </w:tc>
      </w:tr>
      <w:tr w:rsidR="00666871" w:rsidRPr="006C7DB9" w:rsidTr="00FA51DA">
        <w:tblPrEx>
          <w:tblCellMar>
            <w:top w:w="0" w:type="dxa"/>
            <w:bottom w:w="0" w:type="dxa"/>
          </w:tblCellMar>
        </w:tblPrEx>
        <w:tc>
          <w:tcPr>
            <w:tcW w:w="3544" w:type="dxa"/>
            <w:vAlign w:val="bottom"/>
          </w:tcPr>
          <w:p w:rsidR="00666871" w:rsidRPr="006C7DB9" w:rsidRDefault="00666871" w:rsidP="00FA51DA">
            <w:pPr>
              <w:pStyle w:val="PlainText"/>
              <w:spacing w:before="92" w:after="92" w:line="240" w:lineRule="auto"/>
              <w:ind w:left="397" w:firstLine="0"/>
              <w:jc w:val="left"/>
              <w:rPr>
                <w:rFonts w:ascii="Arial" w:hAnsi="Arial"/>
                <w:sz w:val="20"/>
              </w:rPr>
            </w:pPr>
            <w:r w:rsidRPr="006C7DB9">
              <w:rPr>
                <w:rFonts w:ascii="Arial" w:hAnsi="Arial"/>
                <w:sz w:val="20"/>
              </w:rPr>
              <w:t>Федеральная</w:t>
            </w:r>
          </w:p>
        </w:tc>
        <w:tc>
          <w:tcPr>
            <w:tcW w:w="2225" w:type="dxa"/>
            <w:vAlign w:val="bottom"/>
          </w:tcPr>
          <w:p w:rsidR="00666871" w:rsidRDefault="00666871" w:rsidP="00FA51DA">
            <w:pPr>
              <w:pStyle w:val="PlainText"/>
              <w:spacing w:before="92" w:after="92" w:line="240" w:lineRule="auto"/>
              <w:ind w:right="56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78,9</w:t>
            </w:r>
          </w:p>
        </w:tc>
        <w:tc>
          <w:tcPr>
            <w:tcW w:w="2225" w:type="dxa"/>
            <w:vAlign w:val="bottom"/>
          </w:tcPr>
          <w:p w:rsidR="00666871" w:rsidRPr="006C7DB9" w:rsidRDefault="00666871" w:rsidP="00FA51DA">
            <w:pPr>
              <w:pStyle w:val="PlainText"/>
              <w:spacing w:before="92" w:after="92" w:line="240" w:lineRule="auto"/>
              <w:ind w:right="56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в 72,5 р.</w:t>
            </w:r>
          </w:p>
        </w:tc>
      </w:tr>
      <w:tr w:rsidR="00666871" w:rsidRPr="006C7DB9" w:rsidTr="00FA51DA">
        <w:tblPrEx>
          <w:tblCellMar>
            <w:top w:w="0" w:type="dxa"/>
            <w:bottom w:w="0" w:type="dxa"/>
          </w:tblCellMar>
        </w:tblPrEx>
        <w:tc>
          <w:tcPr>
            <w:tcW w:w="3544" w:type="dxa"/>
            <w:vAlign w:val="bottom"/>
          </w:tcPr>
          <w:p w:rsidR="00666871" w:rsidRPr="006C7DB9" w:rsidRDefault="00666871" w:rsidP="00FA51DA">
            <w:pPr>
              <w:pStyle w:val="PlainText"/>
              <w:spacing w:before="92" w:after="92" w:line="240" w:lineRule="auto"/>
              <w:ind w:left="397" w:firstLine="0"/>
              <w:jc w:val="left"/>
              <w:rPr>
                <w:rFonts w:ascii="Arial" w:hAnsi="Arial"/>
                <w:sz w:val="20"/>
              </w:rPr>
            </w:pPr>
            <w:r w:rsidRPr="006C7DB9">
              <w:rPr>
                <w:rFonts w:ascii="Arial" w:hAnsi="Arial"/>
                <w:sz w:val="20"/>
              </w:rPr>
              <w:t>субъект</w:t>
            </w:r>
            <w:r>
              <w:rPr>
                <w:rFonts w:ascii="Arial" w:hAnsi="Arial"/>
                <w:sz w:val="20"/>
              </w:rPr>
              <w:t xml:space="preserve">а </w:t>
            </w:r>
            <w:r w:rsidRPr="006C7DB9">
              <w:rPr>
                <w:rFonts w:ascii="Arial" w:hAnsi="Arial"/>
                <w:sz w:val="20"/>
              </w:rPr>
              <w:t>Федерации</w:t>
            </w:r>
          </w:p>
        </w:tc>
        <w:tc>
          <w:tcPr>
            <w:tcW w:w="2225" w:type="dxa"/>
            <w:vAlign w:val="bottom"/>
          </w:tcPr>
          <w:p w:rsidR="00666871" w:rsidRDefault="00666871" w:rsidP="00FA51DA">
            <w:pPr>
              <w:pStyle w:val="PlainText"/>
              <w:spacing w:before="92" w:after="92" w:line="240" w:lineRule="auto"/>
              <w:ind w:right="56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-</w:t>
            </w:r>
          </w:p>
        </w:tc>
        <w:tc>
          <w:tcPr>
            <w:tcW w:w="2225" w:type="dxa"/>
            <w:vAlign w:val="bottom"/>
          </w:tcPr>
          <w:p w:rsidR="00666871" w:rsidRPr="006C7DB9" w:rsidRDefault="00666871" w:rsidP="00FA51DA">
            <w:pPr>
              <w:pStyle w:val="PlainText"/>
              <w:spacing w:before="92" w:after="92" w:line="240" w:lineRule="auto"/>
              <w:ind w:right="56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-</w:t>
            </w:r>
          </w:p>
        </w:tc>
      </w:tr>
      <w:tr w:rsidR="00666871" w:rsidRPr="006C7DB9" w:rsidTr="00FA51DA">
        <w:tblPrEx>
          <w:tblCellMar>
            <w:top w:w="0" w:type="dxa"/>
            <w:bottom w:w="0" w:type="dxa"/>
          </w:tblCellMar>
        </w:tblPrEx>
        <w:tc>
          <w:tcPr>
            <w:tcW w:w="3544" w:type="dxa"/>
            <w:vAlign w:val="bottom"/>
          </w:tcPr>
          <w:p w:rsidR="00666871" w:rsidRPr="006C7DB9" w:rsidRDefault="00666871" w:rsidP="00FA51DA">
            <w:pPr>
              <w:pStyle w:val="PlainText"/>
              <w:spacing w:before="92" w:after="92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r w:rsidRPr="006C7DB9">
              <w:rPr>
                <w:rFonts w:ascii="Arial" w:hAnsi="Arial"/>
                <w:sz w:val="20"/>
              </w:rPr>
              <w:t>Муниципальная</w:t>
            </w:r>
          </w:p>
        </w:tc>
        <w:tc>
          <w:tcPr>
            <w:tcW w:w="2225" w:type="dxa"/>
            <w:vAlign w:val="bottom"/>
          </w:tcPr>
          <w:p w:rsidR="00666871" w:rsidRDefault="00666871" w:rsidP="00FA51DA">
            <w:pPr>
              <w:pStyle w:val="PlainText"/>
              <w:spacing w:before="92" w:after="92" w:line="240" w:lineRule="auto"/>
              <w:ind w:right="56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1,1</w:t>
            </w:r>
          </w:p>
        </w:tc>
        <w:tc>
          <w:tcPr>
            <w:tcW w:w="2225" w:type="dxa"/>
            <w:vAlign w:val="bottom"/>
          </w:tcPr>
          <w:p w:rsidR="00666871" w:rsidRPr="006C7DB9" w:rsidRDefault="00666871" w:rsidP="00FA51DA">
            <w:pPr>
              <w:pStyle w:val="PlainText"/>
              <w:spacing w:before="92" w:after="92" w:line="240" w:lineRule="auto"/>
              <w:ind w:right="56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5,3</w:t>
            </w:r>
          </w:p>
        </w:tc>
      </w:tr>
      <w:tr w:rsidR="00666871" w:rsidRPr="006C7DB9" w:rsidTr="00FA51DA">
        <w:tblPrEx>
          <w:tblCellMar>
            <w:top w:w="0" w:type="dxa"/>
            <w:bottom w:w="0" w:type="dxa"/>
          </w:tblCellMar>
        </w:tblPrEx>
        <w:tc>
          <w:tcPr>
            <w:tcW w:w="3544" w:type="dxa"/>
            <w:vAlign w:val="bottom"/>
          </w:tcPr>
          <w:p w:rsidR="00666871" w:rsidRPr="006C7DB9" w:rsidRDefault="00666871" w:rsidP="00FA51DA">
            <w:pPr>
              <w:pStyle w:val="PlainText"/>
              <w:spacing w:before="92" w:after="92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r w:rsidRPr="006C7DB9">
              <w:rPr>
                <w:rFonts w:ascii="Arial" w:hAnsi="Arial"/>
                <w:sz w:val="20"/>
              </w:rPr>
              <w:t xml:space="preserve">Общественных и религиозных </w:t>
            </w:r>
            <w:r>
              <w:rPr>
                <w:rFonts w:ascii="Arial" w:hAnsi="Arial"/>
                <w:sz w:val="20"/>
              </w:rPr>
              <w:br/>
            </w:r>
            <w:r w:rsidRPr="006C7DB9">
              <w:rPr>
                <w:rFonts w:ascii="Arial" w:hAnsi="Arial"/>
                <w:sz w:val="20"/>
              </w:rPr>
              <w:t>организаций (объедин</w:t>
            </w:r>
            <w:r w:rsidRPr="006C7DB9">
              <w:rPr>
                <w:rFonts w:ascii="Arial" w:hAnsi="Arial"/>
                <w:sz w:val="20"/>
              </w:rPr>
              <w:t>е</w:t>
            </w:r>
            <w:r w:rsidRPr="006C7DB9">
              <w:rPr>
                <w:rFonts w:ascii="Arial" w:hAnsi="Arial"/>
                <w:sz w:val="20"/>
              </w:rPr>
              <w:t>ний)</w:t>
            </w:r>
          </w:p>
        </w:tc>
        <w:tc>
          <w:tcPr>
            <w:tcW w:w="2225" w:type="dxa"/>
            <w:vAlign w:val="bottom"/>
          </w:tcPr>
          <w:p w:rsidR="00666871" w:rsidRDefault="00666871" w:rsidP="00FA51DA">
            <w:pPr>
              <w:pStyle w:val="PlainText"/>
              <w:spacing w:before="92" w:after="92" w:line="240" w:lineRule="auto"/>
              <w:ind w:right="56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-</w:t>
            </w:r>
          </w:p>
        </w:tc>
        <w:tc>
          <w:tcPr>
            <w:tcW w:w="2225" w:type="dxa"/>
            <w:vAlign w:val="bottom"/>
          </w:tcPr>
          <w:p w:rsidR="00666871" w:rsidRPr="006C7DB9" w:rsidRDefault="00666871" w:rsidP="00FA51DA">
            <w:pPr>
              <w:pStyle w:val="PlainText"/>
              <w:spacing w:before="92" w:after="92" w:line="240" w:lineRule="auto"/>
              <w:ind w:right="56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-</w:t>
            </w:r>
          </w:p>
        </w:tc>
      </w:tr>
      <w:tr w:rsidR="00666871" w:rsidRPr="006C7DB9" w:rsidTr="00FA51DA">
        <w:tblPrEx>
          <w:tblCellMar>
            <w:top w:w="0" w:type="dxa"/>
            <w:bottom w:w="0" w:type="dxa"/>
          </w:tblCellMar>
        </w:tblPrEx>
        <w:tc>
          <w:tcPr>
            <w:tcW w:w="3544" w:type="dxa"/>
            <w:vAlign w:val="bottom"/>
          </w:tcPr>
          <w:p w:rsidR="00666871" w:rsidRPr="006C7DB9" w:rsidRDefault="00666871" w:rsidP="00FA51DA">
            <w:pPr>
              <w:pStyle w:val="PlainText"/>
              <w:spacing w:before="92" w:after="92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r w:rsidRPr="006C7DB9">
              <w:rPr>
                <w:rFonts w:ascii="Arial" w:hAnsi="Arial"/>
                <w:sz w:val="20"/>
              </w:rPr>
              <w:t>Частная</w:t>
            </w:r>
          </w:p>
        </w:tc>
        <w:tc>
          <w:tcPr>
            <w:tcW w:w="2225" w:type="dxa"/>
            <w:vAlign w:val="bottom"/>
          </w:tcPr>
          <w:p w:rsidR="00666871" w:rsidRPr="00801331" w:rsidRDefault="00666871" w:rsidP="00FA51DA">
            <w:pPr>
              <w:pStyle w:val="PlainText"/>
              <w:spacing w:before="92" w:after="92" w:line="240" w:lineRule="auto"/>
              <w:ind w:right="56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3973,7</w:t>
            </w:r>
          </w:p>
        </w:tc>
        <w:tc>
          <w:tcPr>
            <w:tcW w:w="2225" w:type="dxa"/>
            <w:vAlign w:val="bottom"/>
          </w:tcPr>
          <w:p w:rsidR="00666871" w:rsidRPr="006C7DB9" w:rsidRDefault="00666871" w:rsidP="00FA51DA">
            <w:pPr>
              <w:pStyle w:val="PlainText"/>
              <w:spacing w:before="92" w:after="92" w:line="240" w:lineRule="auto"/>
              <w:ind w:right="56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130,0</w:t>
            </w:r>
          </w:p>
        </w:tc>
      </w:tr>
      <w:tr w:rsidR="00666871" w:rsidRPr="006C7DB9" w:rsidTr="00FA51DA">
        <w:tblPrEx>
          <w:tblCellMar>
            <w:top w:w="0" w:type="dxa"/>
            <w:bottom w:w="0" w:type="dxa"/>
          </w:tblCellMar>
        </w:tblPrEx>
        <w:tc>
          <w:tcPr>
            <w:tcW w:w="3544" w:type="dxa"/>
            <w:vAlign w:val="bottom"/>
          </w:tcPr>
          <w:p w:rsidR="00666871" w:rsidRPr="006C7DB9" w:rsidRDefault="00666871" w:rsidP="00FA51DA">
            <w:pPr>
              <w:pStyle w:val="PlainText"/>
              <w:spacing w:before="92" w:after="92" w:line="240" w:lineRule="auto"/>
              <w:ind w:left="170" w:firstLine="0"/>
              <w:jc w:val="left"/>
              <w:rPr>
                <w:rFonts w:ascii="Arial" w:hAnsi="Arial"/>
                <w:sz w:val="20"/>
              </w:rPr>
            </w:pPr>
            <w:r w:rsidRPr="006C7DB9">
              <w:rPr>
                <w:rFonts w:ascii="Arial" w:hAnsi="Arial"/>
                <w:sz w:val="20"/>
              </w:rPr>
              <w:t xml:space="preserve">из нее индивидуальное </w:t>
            </w:r>
            <w:r>
              <w:rPr>
                <w:rFonts w:ascii="Arial" w:hAnsi="Arial"/>
                <w:sz w:val="20"/>
              </w:rPr>
              <w:br/>
            </w:r>
            <w:r w:rsidRPr="006C7DB9">
              <w:rPr>
                <w:rFonts w:ascii="Arial" w:hAnsi="Arial"/>
                <w:sz w:val="20"/>
              </w:rPr>
              <w:t>стр</w:t>
            </w:r>
            <w:r w:rsidRPr="006C7DB9">
              <w:rPr>
                <w:rFonts w:ascii="Arial" w:hAnsi="Arial"/>
                <w:sz w:val="20"/>
              </w:rPr>
              <w:t>о</w:t>
            </w:r>
            <w:r w:rsidRPr="006C7DB9">
              <w:rPr>
                <w:rFonts w:ascii="Arial" w:hAnsi="Arial"/>
                <w:sz w:val="20"/>
              </w:rPr>
              <w:t>ительство</w:t>
            </w:r>
          </w:p>
        </w:tc>
        <w:tc>
          <w:tcPr>
            <w:tcW w:w="2225" w:type="dxa"/>
            <w:vAlign w:val="bottom"/>
          </w:tcPr>
          <w:p w:rsidR="00666871" w:rsidRDefault="00666871" w:rsidP="00FA51DA">
            <w:pPr>
              <w:pStyle w:val="PlainText"/>
              <w:spacing w:before="92" w:after="92" w:line="240" w:lineRule="auto"/>
              <w:ind w:right="56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1051,3</w:t>
            </w:r>
          </w:p>
        </w:tc>
        <w:tc>
          <w:tcPr>
            <w:tcW w:w="2225" w:type="dxa"/>
            <w:vAlign w:val="bottom"/>
          </w:tcPr>
          <w:p w:rsidR="00666871" w:rsidRPr="006C7DB9" w:rsidRDefault="00666871" w:rsidP="00FA51DA">
            <w:pPr>
              <w:pStyle w:val="PlainText"/>
              <w:spacing w:before="92" w:after="92" w:line="240" w:lineRule="auto"/>
              <w:ind w:right="56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84,8</w:t>
            </w:r>
          </w:p>
        </w:tc>
      </w:tr>
      <w:tr w:rsidR="00666871" w:rsidRPr="006C7DB9" w:rsidTr="00FA51DA">
        <w:tblPrEx>
          <w:tblCellMar>
            <w:top w:w="0" w:type="dxa"/>
            <w:bottom w:w="0" w:type="dxa"/>
          </w:tblCellMar>
        </w:tblPrEx>
        <w:tc>
          <w:tcPr>
            <w:tcW w:w="3544" w:type="dxa"/>
            <w:vAlign w:val="bottom"/>
          </w:tcPr>
          <w:p w:rsidR="00666871" w:rsidRPr="006C7DB9" w:rsidRDefault="00666871" w:rsidP="00FA51DA">
            <w:pPr>
              <w:pStyle w:val="PlainText"/>
              <w:spacing w:before="92" w:after="92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r w:rsidRPr="006C7DB9">
              <w:rPr>
                <w:rFonts w:ascii="Arial" w:hAnsi="Arial"/>
                <w:sz w:val="20"/>
              </w:rPr>
              <w:t>Смешанная российская</w:t>
            </w:r>
          </w:p>
        </w:tc>
        <w:tc>
          <w:tcPr>
            <w:tcW w:w="2225" w:type="dxa"/>
            <w:vAlign w:val="bottom"/>
          </w:tcPr>
          <w:p w:rsidR="00666871" w:rsidRDefault="00666871" w:rsidP="00FA51DA">
            <w:pPr>
              <w:pStyle w:val="PlainText"/>
              <w:spacing w:before="92" w:after="92" w:line="240" w:lineRule="auto"/>
              <w:ind w:right="56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47,4</w:t>
            </w:r>
          </w:p>
        </w:tc>
        <w:tc>
          <w:tcPr>
            <w:tcW w:w="2225" w:type="dxa"/>
            <w:vAlign w:val="bottom"/>
          </w:tcPr>
          <w:p w:rsidR="00666871" w:rsidRPr="006C7DB9" w:rsidRDefault="00666871" w:rsidP="00FA51DA">
            <w:pPr>
              <w:pStyle w:val="PlainText"/>
              <w:spacing w:before="92" w:after="92" w:line="240" w:lineRule="auto"/>
              <w:ind w:right="56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52,8</w:t>
            </w:r>
          </w:p>
        </w:tc>
      </w:tr>
      <w:tr w:rsidR="00666871" w:rsidRPr="006C7DB9" w:rsidTr="00FA51DA">
        <w:tblPrEx>
          <w:tblCellMar>
            <w:top w:w="0" w:type="dxa"/>
            <w:bottom w:w="0" w:type="dxa"/>
          </w:tblCellMar>
        </w:tblPrEx>
        <w:tc>
          <w:tcPr>
            <w:tcW w:w="3544" w:type="dxa"/>
            <w:vAlign w:val="bottom"/>
          </w:tcPr>
          <w:p w:rsidR="00666871" w:rsidRPr="006C7DB9" w:rsidRDefault="00666871" w:rsidP="00FA51DA">
            <w:pPr>
              <w:pStyle w:val="PlainText"/>
              <w:spacing w:before="92" w:after="92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r w:rsidRPr="006C7DB9">
              <w:rPr>
                <w:rFonts w:ascii="Arial" w:hAnsi="Arial"/>
                <w:sz w:val="20"/>
              </w:rPr>
              <w:t>Иностранная</w:t>
            </w:r>
          </w:p>
        </w:tc>
        <w:tc>
          <w:tcPr>
            <w:tcW w:w="2225" w:type="dxa"/>
            <w:vAlign w:val="bottom"/>
          </w:tcPr>
          <w:p w:rsidR="00666871" w:rsidRPr="001D0926" w:rsidRDefault="00666871" w:rsidP="00FA51DA">
            <w:pPr>
              <w:pStyle w:val="PlainText"/>
              <w:spacing w:before="92" w:after="92" w:line="240" w:lineRule="auto"/>
              <w:ind w:right="56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269,3</w:t>
            </w:r>
          </w:p>
        </w:tc>
        <w:tc>
          <w:tcPr>
            <w:tcW w:w="2225" w:type="dxa"/>
            <w:vAlign w:val="bottom"/>
          </w:tcPr>
          <w:p w:rsidR="00666871" w:rsidRPr="006C7DB9" w:rsidRDefault="00666871" w:rsidP="00FA51DA">
            <w:pPr>
              <w:pStyle w:val="PlainText"/>
              <w:spacing w:before="92" w:after="92" w:line="240" w:lineRule="auto"/>
              <w:ind w:right="56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65,9</w:t>
            </w:r>
          </w:p>
        </w:tc>
      </w:tr>
      <w:tr w:rsidR="00666871" w:rsidRPr="006C7DB9" w:rsidTr="00FA51DA">
        <w:tblPrEx>
          <w:tblCellMar>
            <w:top w:w="0" w:type="dxa"/>
            <w:bottom w:w="0" w:type="dxa"/>
          </w:tblCellMar>
        </w:tblPrEx>
        <w:trPr>
          <w:trHeight w:val="369"/>
        </w:trPr>
        <w:tc>
          <w:tcPr>
            <w:tcW w:w="3544" w:type="dxa"/>
            <w:tcBorders>
              <w:bottom w:val="double" w:sz="4" w:space="0" w:color="auto"/>
            </w:tcBorders>
            <w:vAlign w:val="bottom"/>
          </w:tcPr>
          <w:p w:rsidR="00666871" w:rsidRPr="006C7DB9" w:rsidRDefault="00666871" w:rsidP="00FA51DA">
            <w:pPr>
              <w:pStyle w:val="PlainText"/>
              <w:spacing w:before="92" w:after="92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r w:rsidRPr="006C7DB9">
              <w:rPr>
                <w:rFonts w:ascii="Arial" w:hAnsi="Arial"/>
                <w:sz w:val="20"/>
              </w:rPr>
              <w:t xml:space="preserve">Совместная российская </w:t>
            </w:r>
            <w:r>
              <w:rPr>
                <w:rFonts w:ascii="Arial" w:hAnsi="Arial"/>
                <w:sz w:val="20"/>
              </w:rPr>
              <w:br/>
            </w:r>
            <w:r w:rsidRPr="006C7DB9">
              <w:rPr>
                <w:rFonts w:ascii="Arial" w:hAnsi="Arial"/>
                <w:sz w:val="20"/>
              </w:rPr>
              <w:t>и ин</w:t>
            </w:r>
            <w:r w:rsidRPr="006C7DB9">
              <w:rPr>
                <w:rFonts w:ascii="Arial" w:hAnsi="Arial"/>
                <w:sz w:val="20"/>
              </w:rPr>
              <w:t>о</w:t>
            </w:r>
            <w:r w:rsidRPr="006C7DB9">
              <w:rPr>
                <w:rFonts w:ascii="Arial" w:hAnsi="Arial"/>
                <w:sz w:val="20"/>
              </w:rPr>
              <w:t>странная</w:t>
            </w:r>
          </w:p>
        </w:tc>
        <w:tc>
          <w:tcPr>
            <w:tcW w:w="2225" w:type="dxa"/>
            <w:tcBorders>
              <w:bottom w:val="double" w:sz="4" w:space="0" w:color="auto"/>
            </w:tcBorders>
            <w:vAlign w:val="bottom"/>
          </w:tcPr>
          <w:p w:rsidR="00666871" w:rsidRDefault="00666871" w:rsidP="00FA51DA">
            <w:pPr>
              <w:pStyle w:val="PlainText"/>
              <w:spacing w:before="92" w:after="92" w:line="240" w:lineRule="auto"/>
              <w:ind w:right="56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325,0</w:t>
            </w:r>
          </w:p>
        </w:tc>
        <w:tc>
          <w:tcPr>
            <w:tcW w:w="2225" w:type="dxa"/>
            <w:tcBorders>
              <w:bottom w:val="double" w:sz="4" w:space="0" w:color="auto"/>
            </w:tcBorders>
            <w:vAlign w:val="bottom"/>
          </w:tcPr>
          <w:p w:rsidR="00666871" w:rsidRPr="006C7DB9" w:rsidRDefault="00666871" w:rsidP="00FA51DA">
            <w:pPr>
              <w:pStyle w:val="PlainText"/>
              <w:spacing w:before="92" w:after="92" w:line="240" w:lineRule="auto"/>
              <w:ind w:right="56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 xml:space="preserve">в 2,2 р. </w:t>
            </w:r>
          </w:p>
        </w:tc>
      </w:tr>
    </w:tbl>
    <w:p w:rsidR="00666871" w:rsidRDefault="00666871" w:rsidP="00666871">
      <w:pPr>
        <w:pStyle w:val="PlainText"/>
        <w:pageBreakBefore/>
        <w:spacing w:beforeLines="50" w:afterLines="50" w:line="240" w:lineRule="auto"/>
        <w:jc w:val="left"/>
      </w:pPr>
      <w:r>
        <w:rPr>
          <w:rFonts w:ascii="Arial" w:hAnsi="Arial"/>
          <w:sz w:val="22"/>
        </w:rPr>
        <w:lastRenderedPageBreak/>
        <w:t>Динамика ввода в действие жилых домов:</w:t>
      </w:r>
    </w:p>
    <w:tbl>
      <w:tblPr>
        <w:tblW w:w="0" w:type="auto"/>
        <w:tblInd w:w="108" w:type="dxa"/>
        <w:tblLayout w:type="fixed"/>
        <w:tblLook w:val="0000"/>
      </w:tblPr>
      <w:tblGrid>
        <w:gridCol w:w="3000"/>
        <w:gridCol w:w="1418"/>
        <w:gridCol w:w="2103"/>
        <w:gridCol w:w="1474"/>
      </w:tblGrid>
      <w:tr w:rsidR="00666871" w:rsidRPr="006C7DB9" w:rsidTr="00FA51DA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3000" w:type="dxa"/>
            <w:vMerge w:val="restart"/>
            <w:tcBorders>
              <w:top w:val="double" w:sz="4" w:space="0" w:color="auto"/>
              <w:bottom w:val="single" w:sz="6" w:space="0" w:color="auto"/>
            </w:tcBorders>
          </w:tcPr>
          <w:p w:rsidR="00666871" w:rsidRPr="006C7DB9" w:rsidRDefault="00666871" w:rsidP="00FA51DA">
            <w:pPr>
              <w:pStyle w:val="PlainText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418" w:type="dxa"/>
            <w:vMerge w:val="restart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6871" w:rsidRPr="006C7DB9" w:rsidRDefault="00666871" w:rsidP="00FA51DA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 w:rsidRPr="006C7DB9">
              <w:rPr>
                <w:rFonts w:ascii="Arial" w:hAnsi="Arial"/>
                <w:b/>
                <w:sz w:val="18"/>
              </w:rPr>
              <w:t xml:space="preserve">Тыс. кв. м </w:t>
            </w:r>
            <w:r w:rsidRPr="006C7DB9">
              <w:rPr>
                <w:rFonts w:ascii="Arial" w:hAnsi="Arial"/>
                <w:b/>
                <w:sz w:val="18"/>
              </w:rPr>
              <w:br/>
              <w:t>о</w:t>
            </w:r>
            <w:r w:rsidRPr="006C7DB9">
              <w:rPr>
                <w:rFonts w:ascii="Arial" w:hAnsi="Arial"/>
                <w:b/>
                <w:sz w:val="18"/>
              </w:rPr>
              <w:t>б</w:t>
            </w:r>
            <w:r w:rsidRPr="006C7DB9">
              <w:rPr>
                <w:rFonts w:ascii="Arial" w:hAnsi="Arial"/>
                <w:b/>
                <w:sz w:val="18"/>
              </w:rPr>
              <w:t xml:space="preserve">щей </w:t>
            </w:r>
            <w:r w:rsidRPr="006C7DB9">
              <w:rPr>
                <w:rFonts w:ascii="Arial" w:hAnsi="Arial"/>
                <w:b/>
                <w:sz w:val="18"/>
              </w:rPr>
              <w:br/>
              <w:t>пл</w:t>
            </w:r>
            <w:r w:rsidRPr="006C7DB9">
              <w:rPr>
                <w:rFonts w:ascii="Arial" w:hAnsi="Arial"/>
                <w:b/>
                <w:sz w:val="18"/>
              </w:rPr>
              <w:t>о</w:t>
            </w:r>
            <w:r w:rsidRPr="006C7DB9">
              <w:rPr>
                <w:rFonts w:ascii="Arial" w:hAnsi="Arial"/>
                <w:b/>
                <w:sz w:val="18"/>
              </w:rPr>
              <w:t>щади</w:t>
            </w:r>
          </w:p>
        </w:tc>
        <w:tc>
          <w:tcPr>
            <w:tcW w:w="3577" w:type="dxa"/>
            <w:gridSpan w:val="2"/>
            <w:tcBorders>
              <w:top w:val="double" w:sz="4" w:space="0" w:color="auto"/>
              <w:bottom w:val="single" w:sz="6" w:space="0" w:color="auto"/>
            </w:tcBorders>
          </w:tcPr>
          <w:p w:rsidR="00666871" w:rsidRPr="006C7DB9" w:rsidRDefault="00666871" w:rsidP="00FA51DA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В % к:</w:t>
            </w:r>
          </w:p>
        </w:tc>
      </w:tr>
      <w:tr w:rsidR="00666871" w:rsidRPr="006C7DB9" w:rsidTr="00FA51DA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3000" w:type="dxa"/>
            <w:vMerge/>
            <w:tcBorders>
              <w:top w:val="single" w:sz="6" w:space="0" w:color="auto"/>
              <w:bottom w:val="double" w:sz="4" w:space="0" w:color="auto"/>
            </w:tcBorders>
          </w:tcPr>
          <w:p w:rsidR="00666871" w:rsidRPr="006C7DB9" w:rsidRDefault="00666871" w:rsidP="00FA51DA">
            <w:pPr>
              <w:pStyle w:val="PlainText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418" w:type="dxa"/>
            <w:vMerge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666871" w:rsidRPr="006C7DB9" w:rsidRDefault="00666871" w:rsidP="00FA51DA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2103" w:type="dxa"/>
            <w:tcBorders>
              <w:top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666871" w:rsidRPr="006C7DB9" w:rsidRDefault="00666871" w:rsidP="00FA51DA">
            <w:pPr>
              <w:pStyle w:val="PlainText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соответствующ</w:t>
            </w:r>
            <w:r>
              <w:rPr>
                <w:rFonts w:ascii="Arial" w:hAnsi="Arial"/>
                <w:b/>
                <w:sz w:val="18"/>
              </w:rPr>
              <w:t>е</w:t>
            </w:r>
            <w:r>
              <w:rPr>
                <w:rFonts w:ascii="Arial" w:hAnsi="Arial"/>
                <w:b/>
                <w:sz w:val="18"/>
              </w:rPr>
              <w:t>му</w:t>
            </w:r>
            <w:r>
              <w:rPr>
                <w:rFonts w:ascii="Arial" w:hAnsi="Arial"/>
                <w:b/>
                <w:sz w:val="18"/>
              </w:rPr>
              <w:br/>
              <w:t xml:space="preserve">периоду </w:t>
            </w:r>
            <w:r>
              <w:rPr>
                <w:rFonts w:ascii="Arial" w:hAnsi="Arial"/>
                <w:b/>
                <w:sz w:val="18"/>
              </w:rPr>
              <w:br/>
              <w:t>предыдущ</w:t>
            </w:r>
            <w:r>
              <w:rPr>
                <w:rFonts w:ascii="Arial" w:hAnsi="Arial"/>
                <w:b/>
                <w:sz w:val="18"/>
              </w:rPr>
              <w:t>е</w:t>
            </w:r>
            <w:r>
              <w:rPr>
                <w:rFonts w:ascii="Arial" w:hAnsi="Arial"/>
                <w:b/>
                <w:sz w:val="18"/>
              </w:rPr>
              <w:t>го года</w:t>
            </w:r>
          </w:p>
        </w:tc>
        <w:tc>
          <w:tcPr>
            <w:tcW w:w="1474" w:type="dxa"/>
            <w:tcBorders>
              <w:top w:val="single" w:sz="6" w:space="0" w:color="auto"/>
              <w:bottom w:val="double" w:sz="4" w:space="0" w:color="auto"/>
            </w:tcBorders>
          </w:tcPr>
          <w:p w:rsidR="00666871" w:rsidRPr="006C7DB9" w:rsidRDefault="00666871" w:rsidP="00FA51DA">
            <w:pPr>
              <w:pStyle w:val="PlainText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</w:rPr>
            </w:pPr>
            <w:r w:rsidRPr="006C7DB9">
              <w:rPr>
                <w:rFonts w:ascii="Arial" w:hAnsi="Arial"/>
                <w:b/>
                <w:sz w:val="18"/>
              </w:rPr>
              <w:t>предыдущ</w:t>
            </w:r>
            <w:r w:rsidRPr="006C7DB9">
              <w:rPr>
                <w:rFonts w:ascii="Arial" w:hAnsi="Arial"/>
                <w:b/>
                <w:sz w:val="18"/>
              </w:rPr>
              <w:t>е</w:t>
            </w:r>
            <w:r w:rsidRPr="006C7DB9">
              <w:rPr>
                <w:rFonts w:ascii="Arial" w:hAnsi="Arial"/>
                <w:b/>
                <w:sz w:val="18"/>
              </w:rPr>
              <w:t xml:space="preserve">му </w:t>
            </w:r>
            <w:r w:rsidRPr="006C7DB9">
              <w:rPr>
                <w:rFonts w:ascii="Arial" w:hAnsi="Arial"/>
                <w:b/>
                <w:sz w:val="18"/>
              </w:rPr>
              <w:br/>
              <w:t>п</w:t>
            </w:r>
            <w:r w:rsidRPr="006C7DB9">
              <w:rPr>
                <w:rFonts w:ascii="Arial" w:hAnsi="Arial"/>
                <w:b/>
                <w:sz w:val="18"/>
              </w:rPr>
              <w:t>е</w:t>
            </w:r>
            <w:r w:rsidRPr="006C7DB9">
              <w:rPr>
                <w:rFonts w:ascii="Arial" w:hAnsi="Arial"/>
                <w:b/>
                <w:sz w:val="18"/>
              </w:rPr>
              <w:t>риоду</w:t>
            </w:r>
          </w:p>
        </w:tc>
      </w:tr>
      <w:tr w:rsidR="00666871" w:rsidRPr="006C7DB9" w:rsidTr="00FA51DA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7995" w:type="dxa"/>
            <w:gridSpan w:val="4"/>
            <w:vAlign w:val="bottom"/>
          </w:tcPr>
          <w:p w:rsidR="00666871" w:rsidRPr="007D30CF" w:rsidRDefault="00666871" w:rsidP="00FA51DA">
            <w:pPr>
              <w:pStyle w:val="PlainText"/>
              <w:spacing w:before="202" w:after="202" w:line="240" w:lineRule="auto"/>
              <w:ind w:left="113" w:firstLine="0"/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2014</w:t>
            </w:r>
            <w:r w:rsidRPr="007D30CF">
              <w:rPr>
                <w:rFonts w:ascii="Arial" w:hAnsi="Arial"/>
                <w:b/>
                <w:sz w:val="20"/>
              </w:rPr>
              <w:t xml:space="preserve"> год</w:t>
            </w:r>
          </w:p>
        </w:tc>
      </w:tr>
      <w:tr w:rsidR="00666871" w:rsidRPr="006C7DB9" w:rsidTr="00FA51DA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666871" w:rsidRDefault="00666871" w:rsidP="00FA51DA">
            <w:pPr>
              <w:pStyle w:val="PlainText"/>
              <w:spacing w:before="202" w:after="202" w:line="240" w:lineRule="auto"/>
              <w:ind w:left="113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Январь</w:t>
            </w:r>
          </w:p>
        </w:tc>
        <w:tc>
          <w:tcPr>
            <w:tcW w:w="1418" w:type="dxa"/>
            <w:vAlign w:val="bottom"/>
          </w:tcPr>
          <w:p w:rsidR="00666871" w:rsidRDefault="00666871" w:rsidP="00FA51DA">
            <w:pPr>
              <w:pStyle w:val="PlainText"/>
              <w:spacing w:before="202" w:after="202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131,3</w:t>
            </w:r>
          </w:p>
        </w:tc>
        <w:tc>
          <w:tcPr>
            <w:tcW w:w="2103" w:type="dxa"/>
            <w:vAlign w:val="bottom"/>
          </w:tcPr>
          <w:p w:rsidR="00666871" w:rsidRDefault="00666871" w:rsidP="00FA51DA">
            <w:pPr>
              <w:pStyle w:val="PlainText"/>
              <w:spacing w:before="202" w:after="202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87,1</w:t>
            </w:r>
          </w:p>
        </w:tc>
        <w:tc>
          <w:tcPr>
            <w:tcW w:w="1474" w:type="dxa"/>
            <w:vAlign w:val="bottom"/>
          </w:tcPr>
          <w:p w:rsidR="00666871" w:rsidRDefault="00666871" w:rsidP="00FA51DA">
            <w:pPr>
              <w:pStyle w:val="PlainText"/>
              <w:spacing w:before="202" w:after="202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</w:p>
        </w:tc>
      </w:tr>
      <w:tr w:rsidR="00666871" w:rsidRPr="006C7DB9" w:rsidTr="00FA51DA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666871" w:rsidRDefault="00666871" w:rsidP="00FA51DA">
            <w:pPr>
              <w:pStyle w:val="PlainText"/>
              <w:spacing w:before="202" w:after="202" w:line="240" w:lineRule="auto"/>
              <w:ind w:left="113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Февраль</w:t>
            </w:r>
          </w:p>
        </w:tc>
        <w:tc>
          <w:tcPr>
            <w:tcW w:w="1418" w:type="dxa"/>
            <w:vAlign w:val="bottom"/>
          </w:tcPr>
          <w:p w:rsidR="00666871" w:rsidRDefault="00666871" w:rsidP="00FA51DA">
            <w:pPr>
              <w:pStyle w:val="PlainText"/>
              <w:spacing w:before="202" w:after="202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327,7</w:t>
            </w:r>
          </w:p>
        </w:tc>
        <w:tc>
          <w:tcPr>
            <w:tcW w:w="2103" w:type="dxa"/>
            <w:vAlign w:val="bottom"/>
          </w:tcPr>
          <w:p w:rsidR="00666871" w:rsidRDefault="00666871" w:rsidP="00FA51DA">
            <w:pPr>
              <w:pStyle w:val="PlainText"/>
              <w:spacing w:before="202" w:after="202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159,8</w:t>
            </w:r>
          </w:p>
        </w:tc>
        <w:tc>
          <w:tcPr>
            <w:tcW w:w="1474" w:type="dxa"/>
            <w:vAlign w:val="bottom"/>
          </w:tcPr>
          <w:p w:rsidR="00666871" w:rsidRDefault="00666871" w:rsidP="00FA51DA">
            <w:pPr>
              <w:pStyle w:val="PlainText"/>
              <w:spacing w:before="202" w:after="202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в 2,5 р.</w:t>
            </w:r>
          </w:p>
        </w:tc>
      </w:tr>
      <w:tr w:rsidR="00666871" w:rsidRPr="006C7DB9" w:rsidTr="00FA51DA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666871" w:rsidRDefault="00666871" w:rsidP="00FA51DA">
            <w:pPr>
              <w:pStyle w:val="PlainText"/>
              <w:spacing w:before="202" w:after="202" w:line="240" w:lineRule="auto"/>
              <w:ind w:left="113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Март</w:t>
            </w:r>
          </w:p>
        </w:tc>
        <w:tc>
          <w:tcPr>
            <w:tcW w:w="1418" w:type="dxa"/>
            <w:vAlign w:val="bottom"/>
          </w:tcPr>
          <w:p w:rsidR="00666871" w:rsidRDefault="00666871" w:rsidP="00FA51DA">
            <w:pPr>
              <w:pStyle w:val="PlainText"/>
              <w:spacing w:before="202" w:after="202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570,1</w:t>
            </w:r>
          </w:p>
        </w:tc>
        <w:tc>
          <w:tcPr>
            <w:tcW w:w="2103" w:type="dxa"/>
            <w:vAlign w:val="bottom"/>
          </w:tcPr>
          <w:p w:rsidR="00666871" w:rsidRDefault="00666871" w:rsidP="00FA51DA">
            <w:pPr>
              <w:pStyle w:val="PlainText"/>
              <w:spacing w:before="202" w:after="202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106,9</w:t>
            </w:r>
          </w:p>
        </w:tc>
        <w:tc>
          <w:tcPr>
            <w:tcW w:w="1474" w:type="dxa"/>
            <w:vAlign w:val="bottom"/>
          </w:tcPr>
          <w:p w:rsidR="00666871" w:rsidRDefault="00666871" w:rsidP="00FA51DA">
            <w:pPr>
              <w:pStyle w:val="PlainText"/>
              <w:spacing w:before="202" w:after="202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173,9</w:t>
            </w:r>
          </w:p>
        </w:tc>
      </w:tr>
      <w:tr w:rsidR="00666871" w:rsidRPr="006C7DB9" w:rsidTr="00FA51DA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666871" w:rsidRPr="00BC0574" w:rsidRDefault="00666871" w:rsidP="00FA51DA">
            <w:pPr>
              <w:pStyle w:val="PlainText"/>
              <w:spacing w:before="202" w:after="202" w:line="240" w:lineRule="auto"/>
              <w:ind w:left="113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  <w:lang w:val="en-US"/>
              </w:rPr>
              <w:t>I</w:t>
            </w:r>
            <w:r>
              <w:rPr>
                <w:rFonts w:ascii="Arial" w:hAnsi="Arial"/>
                <w:sz w:val="20"/>
              </w:rPr>
              <w:t xml:space="preserve"> квартал</w:t>
            </w:r>
          </w:p>
        </w:tc>
        <w:tc>
          <w:tcPr>
            <w:tcW w:w="1418" w:type="dxa"/>
            <w:vAlign w:val="bottom"/>
          </w:tcPr>
          <w:p w:rsidR="00666871" w:rsidRDefault="00666871" w:rsidP="00FA51DA">
            <w:pPr>
              <w:pStyle w:val="PlainText"/>
              <w:spacing w:before="202" w:after="202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1029,1</w:t>
            </w:r>
          </w:p>
        </w:tc>
        <w:tc>
          <w:tcPr>
            <w:tcW w:w="2103" w:type="dxa"/>
            <w:vAlign w:val="bottom"/>
          </w:tcPr>
          <w:p w:rsidR="00666871" w:rsidRDefault="00666871" w:rsidP="00FA51DA">
            <w:pPr>
              <w:pStyle w:val="PlainText"/>
              <w:spacing w:before="202" w:after="202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115,8</w:t>
            </w:r>
          </w:p>
        </w:tc>
        <w:tc>
          <w:tcPr>
            <w:tcW w:w="1474" w:type="dxa"/>
            <w:vAlign w:val="bottom"/>
          </w:tcPr>
          <w:p w:rsidR="00666871" w:rsidRPr="00BC0574" w:rsidRDefault="00666871" w:rsidP="00FA51DA">
            <w:pPr>
              <w:pStyle w:val="PlainText"/>
              <w:spacing w:before="202" w:after="202" w:line="240" w:lineRule="auto"/>
              <w:ind w:left="113" w:firstLine="0"/>
              <w:jc w:val="right"/>
              <w:rPr>
                <w:rFonts w:ascii="Arial" w:hAnsi="Arial"/>
                <w:sz w:val="20"/>
                <w:lang w:val="en-US"/>
              </w:rPr>
            </w:pPr>
            <w:r>
              <w:rPr>
                <w:rFonts w:ascii="Arial" w:hAnsi="Arial"/>
                <w:sz w:val="20"/>
                <w:lang w:val="en-US"/>
              </w:rPr>
              <w:t>x</w:t>
            </w:r>
          </w:p>
        </w:tc>
      </w:tr>
      <w:tr w:rsidR="00666871" w:rsidRPr="006C7DB9" w:rsidTr="00FA51DA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666871" w:rsidRPr="00E34B00" w:rsidRDefault="00666871" w:rsidP="00FA51DA">
            <w:pPr>
              <w:pStyle w:val="PlainText"/>
              <w:spacing w:before="202" w:after="202" w:line="240" w:lineRule="auto"/>
              <w:ind w:left="113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Апрель</w:t>
            </w:r>
          </w:p>
        </w:tc>
        <w:tc>
          <w:tcPr>
            <w:tcW w:w="1418" w:type="dxa"/>
            <w:vAlign w:val="bottom"/>
          </w:tcPr>
          <w:p w:rsidR="00666871" w:rsidRDefault="00666871" w:rsidP="00FA51DA">
            <w:pPr>
              <w:pStyle w:val="PlainText"/>
              <w:spacing w:before="202" w:after="202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294,8</w:t>
            </w:r>
          </w:p>
        </w:tc>
        <w:tc>
          <w:tcPr>
            <w:tcW w:w="2103" w:type="dxa"/>
            <w:vAlign w:val="bottom"/>
          </w:tcPr>
          <w:p w:rsidR="00666871" w:rsidRDefault="00666871" w:rsidP="00FA51DA">
            <w:pPr>
              <w:pStyle w:val="PlainText"/>
              <w:spacing w:before="202" w:after="202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62,4</w:t>
            </w:r>
          </w:p>
        </w:tc>
        <w:tc>
          <w:tcPr>
            <w:tcW w:w="1474" w:type="dxa"/>
            <w:vAlign w:val="bottom"/>
          </w:tcPr>
          <w:p w:rsidR="00666871" w:rsidRPr="00E34B00" w:rsidRDefault="00666871" w:rsidP="00FA51DA">
            <w:pPr>
              <w:pStyle w:val="PlainText"/>
              <w:spacing w:before="202" w:after="202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51,7</w:t>
            </w:r>
          </w:p>
        </w:tc>
      </w:tr>
      <w:tr w:rsidR="00666871" w:rsidRPr="006C7DB9" w:rsidTr="00FA51DA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666871" w:rsidRDefault="00666871" w:rsidP="00FA51DA">
            <w:pPr>
              <w:pStyle w:val="PlainText"/>
              <w:spacing w:before="202" w:after="202" w:line="240" w:lineRule="auto"/>
              <w:ind w:left="113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Май</w:t>
            </w:r>
          </w:p>
        </w:tc>
        <w:tc>
          <w:tcPr>
            <w:tcW w:w="1418" w:type="dxa"/>
            <w:vAlign w:val="bottom"/>
          </w:tcPr>
          <w:p w:rsidR="00666871" w:rsidRDefault="00666871" w:rsidP="00FA51DA">
            <w:pPr>
              <w:pStyle w:val="PlainText"/>
              <w:spacing w:before="202" w:after="202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786,7</w:t>
            </w:r>
          </w:p>
        </w:tc>
        <w:tc>
          <w:tcPr>
            <w:tcW w:w="2103" w:type="dxa"/>
            <w:vAlign w:val="bottom"/>
          </w:tcPr>
          <w:p w:rsidR="00666871" w:rsidRDefault="00666871" w:rsidP="00FA51DA">
            <w:pPr>
              <w:pStyle w:val="PlainText"/>
              <w:spacing w:before="202" w:after="202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192,4</w:t>
            </w:r>
          </w:p>
        </w:tc>
        <w:tc>
          <w:tcPr>
            <w:tcW w:w="1474" w:type="dxa"/>
            <w:vAlign w:val="bottom"/>
          </w:tcPr>
          <w:p w:rsidR="00666871" w:rsidRDefault="00666871" w:rsidP="00FA51DA">
            <w:pPr>
              <w:pStyle w:val="PlainText"/>
              <w:spacing w:before="202" w:after="202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в 2,7 р.</w:t>
            </w:r>
          </w:p>
        </w:tc>
      </w:tr>
      <w:tr w:rsidR="00666871" w:rsidRPr="006C7DB9" w:rsidTr="00FA51DA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666871" w:rsidRDefault="00666871" w:rsidP="00FA51DA">
            <w:pPr>
              <w:pStyle w:val="PlainText"/>
              <w:spacing w:before="202" w:after="202" w:line="240" w:lineRule="auto"/>
              <w:ind w:left="113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Июнь</w:t>
            </w:r>
          </w:p>
        </w:tc>
        <w:tc>
          <w:tcPr>
            <w:tcW w:w="1418" w:type="dxa"/>
            <w:vAlign w:val="bottom"/>
          </w:tcPr>
          <w:p w:rsidR="00666871" w:rsidRDefault="00666871" w:rsidP="00FA51DA">
            <w:pPr>
              <w:pStyle w:val="PlainText"/>
              <w:spacing w:before="202" w:after="202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903,1</w:t>
            </w:r>
          </w:p>
        </w:tc>
        <w:tc>
          <w:tcPr>
            <w:tcW w:w="2103" w:type="dxa"/>
            <w:vAlign w:val="bottom"/>
          </w:tcPr>
          <w:p w:rsidR="00666871" w:rsidRDefault="00666871" w:rsidP="00FA51DA">
            <w:pPr>
              <w:pStyle w:val="PlainText"/>
              <w:spacing w:before="202" w:after="202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182,1</w:t>
            </w:r>
          </w:p>
        </w:tc>
        <w:tc>
          <w:tcPr>
            <w:tcW w:w="1474" w:type="dxa"/>
            <w:vAlign w:val="bottom"/>
          </w:tcPr>
          <w:p w:rsidR="00666871" w:rsidRDefault="00666871" w:rsidP="00FA51DA">
            <w:pPr>
              <w:pStyle w:val="PlainText"/>
              <w:spacing w:before="202" w:after="202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114,8</w:t>
            </w:r>
          </w:p>
        </w:tc>
      </w:tr>
      <w:tr w:rsidR="00666871" w:rsidRPr="006C7DB9" w:rsidTr="00FA51DA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666871" w:rsidRPr="0010795A" w:rsidRDefault="00666871" w:rsidP="00FA51DA">
            <w:pPr>
              <w:pStyle w:val="PlainText"/>
              <w:spacing w:before="202" w:after="202" w:line="240" w:lineRule="auto"/>
              <w:ind w:left="113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  <w:lang w:val="en-US"/>
              </w:rPr>
              <w:t>II</w:t>
            </w:r>
            <w:r>
              <w:rPr>
                <w:rFonts w:ascii="Arial" w:hAnsi="Arial"/>
                <w:sz w:val="20"/>
              </w:rPr>
              <w:t xml:space="preserve"> квартал</w:t>
            </w:r>
          </w:p>
        </w:tc>
        <w:tc>
          <w:tcPr>
            <w:tcW w:w="1418" w:type="dxa"/>
            <w:vAlign w:val="bottom"/>
          </w:tcPr>
          <w:p w:rsidR="00666871" w:rsidRDefault="00666871" w:rsidP="00FA51DA">
            <w:pPr>
              <w:pStyle w:val="PlainText"/>
              <w:spacing w:before="202" w:after="202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1984,6</w:t>
            </w:r>
          </w:p>
        </w:tc>
        <w:tc>
          <w:tcPr>
            <w:tcW w:w="2103" w:type="dxa"/>
            <w:vAlign w:val="bottom"/>
          </w:tcPr>
          <w:p w:rsidR="00666871" w:rsidRDefault="00666871" w:rsidP="00FA51DA">
            <w:pPr>
              <w:pStyle w:val="PlainText"/>
              <w:spacing w:before="202" w:after="202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144,1</w:t>
            </w:r>
          </w:p>
        </w:tc>
        <w:tc>
          <w:tcPr>
            <w:tcW w:w="1474" w:type="dxa"/>
            <w:vAlign w:val="bottom"/>
          </w:tcPr>
          <w:p w:rsidR="00666871" w:rsidRDefault="00666871" w:rsidP="00FA51DA">
            <w:pPr>
              <w:pStyle w:val="PlainText"/>
              <w:spacing w:before="202" w:after="202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192,9</w:t>
            </w:r>
          </w:p>
        </w:tc>
      </w:tr>
      <w:tr w:rsidR="00666871" w:rsidRPr="006C7DB9" w:rsidTr="00FA51DA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666871" w:rsidRPr="0010795A" w:rsidRDefault="00666871" w:rsidP="00FA51DA">
            <w:pPr>
              <w:pStyle w:val="PlainText"/>
              <w:spacing w:before="202" w:after="202" w:line="240" w:lineRule="auto"/>
              <w:ind w:left="113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  <w:lang w:val="en-US"/>
              </w:rPr>
              <w:t xml:space="preserve">I </w:t>
            </w:r>
            <w:r>
              <w:rPr>
                <w:rFonts w:ascii="Arial" w:hAnsi="Arial"/>
                <w:sz w:val="20"/>
              </w:rPr>
              <w:t>полугодие</w:t>
            </w:r>
          </w:p>
        </w:tc>
        <w:tc>
          <w:tcPr>
            <w:tcW w:w="1418" w:type="dxa"/>
            <w:vAlign w:val="bottom"/>
          </w:tcPr>
          <w:p w:rsidR="00666871" w:rsidRDefault="00666871" w:rsidP="00FA51DA">
            <w:pPr>
              <w:pStyle w:val="PlainText"/>
              <w:spacing w:before="202" w:after="202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3013,7</w:t>
            </w:r>
          </w:p>
        </w:tc>
        <w:tc>
          <w:tcPr>
            <w:tcW w:w="2103" w:type="dxa"/>
            <w:vAlign w:val="bottom"/>
          </w:tcPr>
          <w:p w:rsidR="00666871" w:rsidRDefault="00666871" w:rsidP="00FA51DA">
            <w:pPr>
              <w:pStyle w:val="PlainText"/>
              <w:spacing w:before="202" w:after="202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133,0</w:t>
            </w:r>
          </w:p>
        </w:tc>
        <w:tc>
          <w:tcPr>
            <w:tcW w:w="1474" w:type="dxa"/>
            <w:vAlign w:val="bottom"/>
          </w:tcPr>
          <w:p w:rsidR="00666871" w:rsidRDefault="00666871" w:rsidP="00FA51DA">
            <w:pPr>
              <w:pStyle w:val="PlainText"/>
              <w:spacing w:before="202" w:after="202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proofErr w:type="spellStart"/>
            <w:r>
              <w:rPr>
                <w:rFonts w:ascii="Arial" w:hAnsi="Arial"/>
                <w:sz w:val="20"/>
              </w:rPr>
              <w:t>х</w:t>
            </w:r>
            <w:proofErr w:type="spellEnd"/>
          </w:p>
        </w:tc>
      </w:tr>
      <w:tr w:rsidR="00666871" w:rsidRPr="006C7DB9" w:rsidTr="00FA51DA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666871" w:rsidRPr="00647889" w:rsidRDefault="00666871" w:rsidP="00FA51DA">
            <w:pPr>
              <w:pStyle w:val="PlainText"/>
              <w:spacing w:before="202" w:after="202" w:line="240" w:lineRule="auto"/>
              <w:ind w:left="113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Июль</w:t>
            </w:r>
          </w:p>
        </w:tc>
        <w:tc>
          <w:tcPr>
            <w:tcW w:w="1418" w:type="dxa"/>
            <w:vAlign w:val="bottom"/>
          </w:tcPr>
          <w:p w:rsidR="00666871" w:rsidRDefault="00666871" w:rsidP="00FA51DA">
            <w:pPr>
              <w:pStyle w:val="PlainText"/>
              <w:spacing w:before="202" w:after="202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678,8</w:t>
            </w:r>
          </w:p>
        </w:tc>
        <w:tc>
          <w:tcPr>
            <w:tcW w:w="2103" w:type="dxa"/>
            <w:vAlign w:val="bottom"/>
          </w:tcPr>
          <w:p w:rsidR="00666871" w:rsidRDefault="00666871" w:rsidP="00FA51DA">
            <w:pPr>
              <w:pStyle w:val="PlainText"/>
              <w:spacing w:before="202" w:after="202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в 2,1 р.</w:t>
            </w:r>
          </w:p>
        </w:tc>
        <w:tc>
          <w:tcPr>
            <w:tcW w:w="1474" w:type="dxa"/>
            <w:vAlign w:val="bottom"/>
          </w:tcPr>
          <w:p w:rsidR="00666871" w:rsidRDefault="00666871" w:rsidP="00FA51DA">
            <w:pPr>
              <w:pStyle w:val="PlainText"/>
              <w:spacing w:before="202" w:after="202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75,2</w:t>
            </w:r>
          </w:p>
        </w:tc>
      </w:tr>
      <w:tr w:rsidR="00666871" w:rsidRPr="006C7DB9" w:rsidTr="00FA51DA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666871" w:rsidRDefault="00666871" w:rsidP="00FA51DA">
            <w:pPr>
              <w:pStyle w:val="PlainText"/>
              <w:spacing w:before="202" w:after="202" w:line="240" w:lineRule="auto"/>
              <w:ind w:left="113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Август</w:t>
            </w:r>
          </w:p>
        </w:tc>
        <w:tc>
          <w:tcPr>
            <w:tcW w:w="1418" w:type="dxa"/>
            <w:vAlign w:val="bottom"/>
          </w:tcPr>
          <w:p w:rsidR="00666871" w:rsidRDefault="00666871" w:rsidP="00FA51DA">
            <w:pPr>
              <w:pStyle w:val="PlainText"/>
              <w:spacing w:before="202" w:after="202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450,6</w:t>
            </w:r>
          </w:p>
        </w:tc>
        <w:tc>
          <w:tcPr>
            <w:tcW w:w="2103" w:type="dxa"/>
            <w:vAlign w:val="bottom"/>
          </w:tcPr>
          <w:p w:rsidR="00666871" w:rsidRDefault="00666871" w:rsidP="00FA51DA">
            <w:pPr>
              <w:pStyle w:val="PlainText"/>
              <w:spacing w:before="202" w:after="202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75,2</w:t>
            </w:r>
          </w:p>
        </w:tc>
        <w:tc>
          <w:tcPr>
            <w:tcW w:w="1474" w:type="dxa"/>
            <w:vAlign w:val="bottom"/>
          </w:tcPr>
          <w:p w:rsidR="00666871" w:rsidRDefault="00666871" w:rsidP="00FA51DA">
            <w:pPr>
              <w:pStyle w:val="PlainText"/>
              <w:spacing w:before="202" w:after="202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66,4</w:t>
            </w:r>
          </w:p>
        </w:tc>
      </w:tr>
      <w:tr w:rsidR="00666871" w:rsidRPr="006C7DB9" w:rsidTr="00FA51DA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666871" w:rsidRDefault="00666871" w:rsidP="00FA51DA">
            <w:pPr>
              <w:pStyle w:val="PlainText"/>
              <w:spacing w:before="202" w:after="202" w:line="240" w:lineRule="auto"/>
              <w:ind w:left="113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Сентябрь</w:t>
            </w:r>
          </w:p>
        </w:tc>
        <w:tc>
          <w:tcPr>
            <w:tcW w:w="1418" w:type="dxa"/>
            <w:vAlign w:val="bottom"/>
          </w:tcPr>
          <w:p w:rsidR="00666871" w:rsidRDefault="00666871" w:rsidP="00FA51DA">
            <w:pPr>
              <w:pStyle w:val="PlainText"/>
              <w:spacing w:before="202" w:after="202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552,3</w:t>
            </w:r>
          </w:p>
        </w:tc>
        <w:tc>
          <w:tcPr>
            <w:tcW w:w="2103" w:type="dxa"/>
            <w:vAlign w:val="bottom"/>
          </w:tcPr>
          <w:p w:rsidR="00666871" w:rsidRDefault="00666871" w:rsidP="00FA51DA">
            <w:pPr>
              <w:pStyle w:val="PlainText"/>
              <w:spacing w:before="202" w:after="202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102,1</w:t>
            </w:r>
          </w:p>
        </w:tc>
        <w:tc>
          <w:tcPr>
            <w:tcW w:w="1474" w:type="dxa"/>
            <w:vAlign w:val="bottom"/>
          </w:tcPr>
          <w:p w:rsidR="00666871" w:rsidRDefault="00666871" w:rsidP="00FA51DA">
            <w:pPr>
              <w:pStyle w:val="PlainText"/>
              <w:spacing w:before="202" w:after="202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122,6</w:t>
            </w:r>
          </w:p>
        </w:tc>
      </w:tr>
      <w:tr w:rsidR="00666871" w:rsidRPr="006C7DB9" w:rsidTr="00FA51DA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666871" w:rsidRPr="00644330" w:rsidRDefault="00666871" w:rsidP="00FA51DA">
            <w:pPr>
              <w:pStyle w:val="PlainText"/>
              <w:spacing w:before="202" w:after="202" w:line="240" w:lineRule="auto"/>
              <w:ind w:left="113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  <w:lang w:val="en-US"/>
              </w:rPr>
              <w:t>III</w:t>
            </w:r>
            <w:r>
              <w:rPr>
                <w:rFonts w:ascii="Arial" w:hAnsi="Arial"/>
                <w:sz w:val="20"/>
              </w:rPr>
              <w:t xml:space="preserve"> квартал</w:t>
            </w:r>
          </w:p>
        </w:tc>
        <w:tc>
          <w:tcPr>
            <w:tcW w:w="1418" w:type="dxa"/>
            <w:vAlign w:val="bottom"/>
          </w:tcPr>
          <w:p w:rsidR="00666871" w:rsidRDefault="00666871" w:rsidP="00FA51DA">
            <w:pPr>
              <w:pStyle w:val="PlainText"/>
              <w:spacing w:before="202" w:after="202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1681,7</w:t>
            </w:r>
          </w:p>
        </w:tc>
        <w:tc>
          <w:tcPr>
            <w:tcW w:w="2103" w:type="dxa"/>
            <w:vAlign w:val="bottom"/>
          </w:tcPr>
          <w:p w:rsidR="00666871" w:rsidRDefault="00666871" w:rsidP="00FA51DA">
            <w:pPr>
              <w:pStyle w:val="PlainText"/>
              <w:spacing w:before="202" w:after="202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115,3</w:t>
            </w:r>
          </w:p>
        </w:tc>
        <w:tc>
          <w:tcPr>
            <w:tcW w:w="1474" w:type="dxa"/>
            <w:vAlign w:val="bottom"/>
          </w:tcPr>
          <w:p w:rsidR="00666871" w:rsidRDefault="00666871" w:rsidP="00FA51DA">
            <w:pPr>
              <w:pStyle w:val="PlainText"/>
              <w:spacing w:before="202" w:after="202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84,7</w:t>
            </w:r>
          </w:p>
        </w:tc>
      </w:tr>
      <w:tr w:rsidR="00666871" w:rsidRPr="006C7DB9" w:rsidTr="00FA51DA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tcBorders>
              <w:bottom w:val="double" w:sz="4" w:space="0" w:color="auto"/>
            </w:tcBorders>
            <w:vAlign w:val="bottom"/>
          </w:tcPr>
          <w:p w:rsidR="00666871" w:rsidRDefault="00666871" w:rsidP="00FA51DA">
            <w:pPr>
              <w:pStyle w:val="PlainText"/>
              <w:spacing w:before="202" w:after="202" w:line="240" w:lineRule="auto"/>
              <w:ind w:left="113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Январь-сентябрь</w:t>
            </w:r>
          </w:p>
        </w:tc>
        <w:tc>
          <w:tcPr>
            <w:tcW w:w="1418" w:type="dxa"/>
            <w:tcBorders>
              <w:bottom w:val="double" w:sz="4" w:space="0" w:color="auto"/>
            </w:tcBorders>
            <w:vAlign w:val="bottom"/>
          </w:tcPr>
          <w:p w:rsidR="00666871" w:rsidRDefault="00666871" w:rsidP="00FA51DA">
            <w:pPr>
              <w:pStyle w:val="PlainText"/>
              <w:spacing w:before="202" w:after="202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4695,4</w:t>
            </w:r>
          </w:p>
        </w:tc>
        <w:tc>
          <w:tcPr>
            <w:tcW w:w="2103" w:type="dxa"/>
            <w:tcBorders>
              <w:bottom w:val="double" w:sz="4" w:space="0" w:color="auto"/>
            </w:tcBorders>
            <w:vAlign w:val="bottom"/>
          </w:tcPr>
          <w:p w:rsidR="00666871" w:rsidRDefault="00666871" w:rsidP="00FA51DA">
            <w:pPr>
              <w:pStyle w:val="PlainText"/>
              <w:spacing w:before="202" w:after="202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126,1</w:t>
            </w:r>
          </w:p>
        </w:tc>
        <w:tc>
          <w:tcPr>
            <w:tcW w:w="1474" w:type="dxa"/>
            <w:tcBorders>
              <w:bottom w:val="double" w:sz="4" w:space="0" w:color="auto"/>
            </w:tcBorders>
            <w:vAlign w:val="bottom"/>
          </w:tcPr>
          <w:p w:rsidR="00666871" w:rsidRDefault="00666871" w:rsidP="00FA51DA">
            <w:pPr>
              <w:pStyle w:val="PlainText"/>
              <w:spacing w:before="202" w:after="202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proofErr w:type="spellStart"/>
            <w:r>
              <w:rPr>
                <w:rFonts w:ascii="Arial" w:hAnsi="Arial"/>
                <w:sz w:val="20"/>
              </w:rPr>
              <w:t>х</w:t>
            </w:r>
            <w:proofErr w:type="spellEnd"/>
          </w:p>
        </w:tc>
      </w:tr>
    </w:tbl>
    <w:p w:rsidR="00666871" w:rsidRPr="006C7DB9" w:rsidRDefault="00666871" w:rsidP="00666871">
      <w:pPr>
        <w:pStyle w:val="PlainText"/>
        <w:pageBreakBefore/>
        <w:widowControl w:val="0"/>
        <w:spacing w:before="120" w:after="120" w:line="336" w:lineRule="auto"/>
        <w:ind w:firstLine="561"/>
        <w:rPr>
          <w:rFonts w:ascii="Arial" w:hAnsi="Arial"/>
          <w:sz w:val="22"/>
        </w:rPr>
      </w:pPr>
      <w:r>
        <w:rPr>
          <w:rFonts w:ascii="Arial" w:hAnsi="Arial"/>
          <w:sz w:val="22"/>
        </w:rPr>
        <w:lastRenderedPageBreak/>
        <w:t>За январь-сентябрь 2014</w:t>
      </w:r>
      <w:r w:rsidRPr="006C7DB9">
        <w:rPr>
          <w:rFonts w:ascii="Arial" w:hAnsi="Arial"/>
          <w:sz w:val="22"/>
        </w:rPr>
        <w:t xml:space="preserve"> года населением за счет собственных и </w:t>
      </w:r>
      <w:r>
        <w:rPr>
          <w:rFonts w:ascii="Arial" w:hAnsi="Arial"/>
          <w:sz w:val="22"/>
        </w:rPr>
        <w:br/>
      </w:r>
      <w:r w:rsidRPr="006C7DB9">
        <w:rPr>
          <w:rFonts w:ascii="Arial" w:hAnsi="Arial"/>
          <w:sz w:val="22"/>
        </w:rPr>
        <w:t>заемных сре</w:t>
      </w:r>
      <w:proofErr w:type="gramStart"/>
      <w:r w:rsidRPr="006C7DB9">
        <w:rPr>
          <w:rFonts w:ascii="Arial" w:hAnsi="Arial"/>
          <w:sz w:val="22"/>
        </w:rPr>
        <w:t>дств вв</w:t>
      </w:r>
      <w:proofErr w:type="gramEnd"/>
      <w:r w:rsidRPr="006C7DB9">
        <w:rPr>
          <w:rFonts w:ascii="Arial" w:hAnsi="Arial"/>
          <w:sz w:val="22"/>
        </w:rPr>
        <w:t>еден</w:t>
      </w:r>
      <w:r>
        <w:rPr>
          <w:rFonts w:ascii="Arial" w:hAnsi="Arial"/>
          <w:sz w:val="22"/>
        </w:rPr>
        <w:t>о</w:t>
      </w:r>
      <w:r w:rsidRPr="006C7DB9">
        <w:rPr>
          <w:rFonts w:ascii="Arial" w:hAnsi="Arial"/>
          <w:sz w:val="22"/>
        </w:rPr>
        <w:t xml:space="preserve"> в действие</w:t>
      </w:r>
      <w:r>
        <w:rPr>
          <w:rFonts w:ascii="Arial" w:hAnsi="Arial"/>
          <w:sz w:val="22"/>
        </w:rPr>
        <w:t xml:space="preserve"> 1051,3</w:t>
      </w:r>
      <w:r w:rsidRPr="006C7DB9">
        <w:rPr>
          <w:rFonts w:ascii="Arial" w:hAnsi="Arial"/>
          <w:sz w:val="22"/>
        </w:rPr>
        <w:t xml:space="preserve"> тысяч</w:t>
      </w:r>
      <w:r>
        <w:rPr>
          <w:rFonts w:ascii="Arial" w:hAnsi="Arial"/>
          <w:sz w:val="22"/>
        </w:rPr>
        <w:t>и</w:t>
      </w:r>
      <w:r w:rsidRPr="006C7DB9">
        <w:rPr>
          <w:rFonts w:ascii="Arial" w:hAnsi="Arial"/>
          <w:sz w:val="22"/>
        </w:rPr>
        <w:t xml:space="preserve"> квадратных метров жилья. Д</w:t>
      </w:r>
      <w:r w:rsidRPr="006C7DB9">
        <w:rPr>
          <w:rFonts w:ascii="Arial" w:hAnsi="Arial"/>
          <w:sz w:val="22"/>
        </w:rPr>
        <w:t>о</w:t>
      </w:r>
      <w:r w:rsidRPr="006C7DB9">
        <w:rPr>
          <w:rFonts w:ascii="Arial" w:hAnsi="Arial"/>
          <w:sz w:val="22"/>
        </w:rPr>
        <w:t>ля этих домов в общем объеме введенного жилья составила</w:t>
      </w:r>
      <w:r>
        <w:rPr>
          <w:rFonts w:ascii="Arial" w:hAnsi="Arial"/>
          <w:sz w:val="22"/>
        </w:rPr>
        <w:t xml:space="preserve"> </w:t>
      </w:r>
      <w:r>
        <w:rPr>
          <w:rFonts w:ascii="Arial" w:hAnsi="Arial"/>
          <w:sz w:val="22"/>
        </w:rPr>
        <w:br/>
        <w:t xml:space="preserve">22,4 </w:t>
      </w:r>
      <w:r w:rsidRPr="006C7DB9">
        <w:rPr>
          <w:rFonts w:ascii="Arial" w:hAnsi="Arial"/>
          <w:sz w:val="22"/>
        </w:rPr>
        <w:t>процент</w:t>
      </w:r>
      <w:r>
        <w:rPr>
          <w:rFonts w:ascii="Arial" w:hAnsi="Arial"/>
          <w:sz w:val="22"/>
        </w:rPr>
        <w:t>а</w:t>
      </w:r>
      <w:r w:rsidRPr="006C7DB9">
        <w:rPr>
          <w:rFonts w:ascii="Arial" w:hAnsi="Arial"/>
          <w:sz w:val="22"/>
        </w:rPr>
        <w:t>.</w:t>
      </w:r>
    </w:p>
    <w:p w:rsidR="00666871" w:rsidRPr="00143FA0" w:rsidRDefault="00666871" w:rsidP="00666871">
      <w:pPr>
        <w:pStyle w:val="PlainText"/>
        <w:spacing w:before="240" w:after="0"/>
        <w:ind w:firstLine="0"/>
        <w:rPr>
          <w:rFonts w:ascii="Arial" w:hAnsi="Arial"/>
          <w:b/>
          <w:sz w:val="22"/>
        </w:rPr>
      </w:pPr>
      <w:r>
        <w:rPr>
          <w:noProof/>
        </w:rPr>
        <w:drawing>
          <wp:inline distT="0" distB="0" distL="0" distR="0">
            <wp:extent cx="5067300" cy="5648325"/>
            <wp:effectExtent l="0" t="0" r="0" b="0"/>
            <wp:docPr id="1" name="Объект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inline>
        </w:drawing>
      </w:r>
    </w:p>
    <w:p w:rsidR="00666871" w:rsidRPr="006C7DB9" w:rsidRDefault="00666871" w:rsidP="00666871">
      <w:pPr>
        <w:pStyle w:val="PlainText"/>
        <w:pageBreakBefore/>
        <w:spacing w:before="100" w:after="60"/>
        <w:rPr>
          <w:rFonts w:ascii="Arial" w:hAnsi="Arial"/>
          <w:sz w:val="22"/>
        </w:rPr>
      </w:pPr>
      <w:r w:rsidRPr="006C7DB9">
        <w:rPr>
          <w:rFonts w:ascii="Arial" w:hAnsi="Arial"/>
          <w:b/>
          <w:sz w:val="22"/>
        </w:rPr>
        <w:lastRenderedPageBreak/>
        <w:t>Стоимость строительства</w:t>
      </w:r>
      <w:r w:rsidRPr="006C7DB9">
        <w:rPr>
          <w:rFonts w:ascii="Arial" w:hAnsi="Arial"/>
          <w:sz w:val="22"/>
        </w:rPr>
        <w:t>. Средняя фактическая стоимость строител</w:t>
      </w:r>
      <w:r w:rsidRPr="006C7DB9">
        <w:rPr>
          <w:rFonts w:ascii="Arial" w:hAnsi="Arial"/>
          <w:sz w:val="22"/>
        </w:rPr>
        <w:t>ь</w:t>
      </w:r>
      <w:r w:rsidRPr="006C7DB9">
        <w:rPr>
          <w:rFonts w:ascii="Arial" w:hAnsi="Arial"/>
          <w:sz w:val="22"/>
        </w:rPr>
        <w:t>ства 1 квадратного метра жилых домов (без индивидуальног</w:t>
      </w:r>
      <w:r>
        <w:rPr>
          <w:rFonts w:ascii="Arial" w:hAnsi="Arial"/>
          <w:sz w:val="22"/>
        </w:rPr>
        <w:t>о строительства), п</w:t>
      </w:r>
      <w:r>
        <w:rPr>
          <w:rFonts w:ascii="Arial" w:hAnsi="Arial"/>
          <w:sz w:val="22"/>
        </w:rPr>
        <w:t>о</w:t>
      </w:r>
      <w:r>
        <w:rPr>
          <w:rFonts w:ascii="Arial" w:hAnsi="Arial"/>
          <w:sz w:val="22"/>
        </w:rPr>
        <w:t>строенных в сентябре</w:t>
      </w:r>
      <w:r w:rsidRPr="006C7DB9">
        <w:rPr>
          <w:rFonts w:ascii="Arial" w:hAnsi="Arial"/>
          <w:sz w:val="22"/>
        </w:rPr>
        <w:t xml:space="preserve"> </w:t>
      </w:r>
      <w:r>
        <w:rPr>
          <w:rFonts w:ascii="Arial" w:hAnsi="Arial"/>
          <w:sz w:val="22"/>
        </w:rPr>
        <w:t xml:space="preserve">2014 </w:t>
      </w:r>
      <w:r w:rsidRPr="006C7DB9">
        <w:rPr>
          <w:rFonts w:ascii="Arial" w:hAnsi="Arial"/>
          <w:sz w:val="22"/>
        </w:rPr>
        <w:t xml:space="preserve">года, составила для </w:t>
      </w:r>
      <w:r>
        <w:rPr>
          <w:rFonts w:ascii="Arial" w:hAnsi="Arial"/>
          <w:sz w:val="22"/>
        </w:rPr>
        <w:br/>
      </w:r>
      <w:r w:rsidRPr="006C7DB9">
        <w:rPr>
          <w:rFonts w:ascii="Arial" w:hAnsi="Arial"/>
          <w:sz w:val="22"/>
        </w:rPr>
        <w:t xml:space="preserve">застройщиков </w:t>
      </w:r>
      <w:r>
        <w:rPr>
          <w:rFonts w:ascii="Arial" w:hAnsi="Arial"/>
          <w:sz w:val="22"/>
        </w:rPr>
        <w:t>46467 рублей (в сентябре 2013 года – 40520 ру</w:t>
      </w:r>
      <w:r>
        <w:rPr>
          <w:rFonts w:ascii="Arial" w:hAnsi="Arial"/>
          <w:sz w:val="22"/>
        </w:rPr>
        <w:t>б</w:t>
      </w:r>
      <w:r>
        <w:rPr>
          <w:rFonts w:ascii="Arial" w:hAnsi="Arial"/>
          <w:sz w:val="22"/>
        </w:rPr>
        <w:t>лей)</w:t>
      </w:r>
      <w:r w:rsidRPr="006C7DB9">
        <w:rPr>
          <w:rFonts w:ascii="Arial" w:hAnsi="Arial"/>
          <w:sz w:val="22"/>
        </w:rPr>
        <w:t>.</w:t>
      </w:r>
    </w:p>
    <w:p w:rsidR="00666871" w:rsidRPr="006C7DB9" w:rsidRDefault="00666871" w:rsidP="00666871">
      <w:pPr>
        <w:pStyle w:val="PlainText"/>
        <w:spacing w:before="100" w:after="60"/>
        <w:rPr>
          <w:rFonts w:ascii="Arial" w:hAnsi="Arial"/>
          <w:sz w:val="22"/>
        </w:rPr>
      </w:pPr>
      <w:r w:rsidRPr="006C7DB9">
        <w:rPr>
          <w:rFonts w:ascii="Arial" w:hAnsi="Arial"/>
          <w:sz w:val="22"/>
        </w:rPr>
        <w:t>Средняя фактическая стоимость строительства 1 квадратного метра о</w:t>
      </w:r>
      <w:r w:rsidRPr="006C7DB9">
        <w:rPr>
          <w:rFonts w:ascii="Arial" w:hAnsi="Arial"/>
          <w:sz w:val="22"/>
        </w:rPr>
        <w:t>б</w:t>
      </w:r>
      <w:r w:rsidRPr="006C7DB9">
        <w:rPr>
          <w:rFonts w:ascii="Arial" w:hAnsi="Arial"/>
          <w:sz w:val="22"/>
        </w:rPr>
        <w:t>щей площади жилых домов для застройщика:</w:t>
      </w:r>
    </w:p>
    <w:p w:rsidR="00666871" w:rsidRPr="006C7DB9" w:rsidRDefault="00666871" w:rsidP="00666871">
      <w:pPr>
        <w:pStyle w:val="PlainText"/>
        <w:spacing w:after="60" w:line="240" w:lineRule="auto"/>
        <w:jc w:val="right"/>
        <w:rPr>
          <w:rFonts w:ascii="Arial" w:hAnsi="Arial"/>
          <w:sz w:val="18"/>
        </w:rPr>
      </w:pPr>
      <w:r w:rsidRPr="006C7DB9">
        <w:rPr>
          <w:rFonts w:ascii="Arial" w:hAnsi="Arial"/>
          <w:sz w:val="18"/>
        </w:rPr>
        <w:t>рублей</w:t>
      </w:r>
    </w:p>
    <w:tbl>
      <w:tblPr>
        <w:tblW w:w="8000" w:type="dxa"/>
        <w:tblInd w:w="108" w:type="dxa"/>
        <w:tblLayout w:type="fixed"/>
        <w:tblLook w:val="0000"/>
      </w:tblPr>
      <w:tblGrid>
        <w:gridCol w:w="3700"/>
        <w:gridCol w:w="4300"/>
      </w:tblGrid>
      <w:tr w:rsidR="00666871" w:rsidRPr="006C7DB9" w:rsidTr="00FA51DA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3700" w:type="dxa"/>
            <w:tcBorders>
              <w:top w:val="double" w:sz="4" w:space="0" w:color="auto"/>
              <w:bottom w:val="double" w:sz="4" w:space="0" w:color="auto"/>
            </w:tcBorders>
          </w:tcPr>
          <w:p w:rsidR="00666871" w:rsidRPr="006C7DB9" w:rsidRDefault="00666871" w:rsidP="00FA51DA">
            <w:pPr>
              <w:pStyle w:val="PlainText"/>
              <w:spacing w:before="60" w:after="60" w:line="240" w:lineRule="auto"/>
              <w:ind w:firstLine="0"/>
              <w:jc w:val="left"/>
              <w:rPr>
                <w:rFonts w:ascii="Arial" w:hAnsi="Arial"/>
                <w:sz w:val="18"/>
              </w:rPr>
            </w:pPr>
          </w:p>
        </w:tc>
        <w:tc>
          <w:tcPr>
            <w:tcW w:w="4300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</w:tcBorders>
          </w:tcPr>
          <w:p w:rsidR="00666871" w:rsidRPr="006C7DB9" w:rsidRDefault="00666871" w:rsidP="00FA51DA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 w:rsidRPr="006C7DB9">
              <w:rPr>
                <w:rFonts w:ascii="Arial" w:hAnsi="Arial"/>
                <w:b/>
                <w:sz w:val="18"/>
              </w:rPr>
              <w:t xml:space="preserve">Жилые дома квартирного типа без </w:t>
            </w:r>
            <w:r>
              <w:rPr>
                <w:rFonts w:ascii="Arial" w:hAnsi="Arial"/>
                <w:b/>
                <w:sz w:val="18"/>
              </w:rPr>
              <w:br/>
            </w:r>
            <w:r w:rsidRPr="006C7DB9">
              <w:rPr>
                <w:rFonts w:ascii="Arial" w:hAnsi="Arial"/>
                <w:b/>
                <w:sz w:val="18"/>
              </w:rPr>
              <w:t xml:space="preserve">пристроек, надстроек и встроенных </w:t>
            </w:r>
            <w:r>
              <w:rPr>
                <w:rFonts w:ascii="Arial" w:hAnsi="Arial"/>
                <w:b/>
                <w:sz w:val="18"/>
              </w:rPr>
              <w:br/>
            </w:r>
            <w:r w:rsidRPr="006C7DB9">
              <w:rPr>
                <w:rFonts w:ascii="Arial" w:hAnsi="Arial"/>
                <w:b/>
                <w:sz w:val="18"/>
              </w:rPr>
              <w:t>помещ</w:t>
            </w:r>
            <w:r w:rsidRPr="006C7DB9">
              <w:rPr>
                <w:rFonts w:ascii="Arial" w:hAnsi="Arial"/>
                <w:b/>
                <w:sz w:val="18"/>
              </w:rPr>
              <w:t>е</w:t>
            </w:r>
            <w:r w:rsidRPr="006C7DB9">
              <w:rPr>
                <w:rFonts w:ascii="Arial" w:hAnsi="Arial"/>
                <w:b/>
                <w:sz w:val="18"/>
              </w:rPr>
              <w:t xml:space="preserve">ний и без индивидуальных </w:t>
            </w:r>
            <w:r w:rsidRPr="006C7DB9">
              <w:rPr>
                <w:rFonts w:ascii="Arial" w:hAnsi="Arial"/>
                <w:b/>
                <w:sz w:val="18"/>
              </w:rPr>
              <w:br/>
              <w:t>жилых домов, построенных населен</w:t>
            </w:r>
            <w:r w:rsidRPr="006C7DB9">
              <w:rPr>
                <w:rFonts w:ascii="Arial" w:hAnsi="Arial"/>
                <w:b/>
                <w:sz w:val="18"/>
              </w:rPr>
              <w:t>и</w:t>
            </w:r>
            <w:r w:rsidRPr="006C7DB9">
              <w:rPr>
                <w:rFonts w:ascii="Arial" w:hAnsi="Arial"/>
                <w:b/>
                <w:sz w:val="18"/>
              </w:rPr>
              <w:t xml:space="preserve">ем </w:t>
            </w:r>
            <w:r>
              <w:rPr>
                <w:rFonts w:ascii="Arial" w:hAnsi="Arial"/>
                <w:b/>
                <w:sz w:val="18"/>
              </w:rPr>
              <w:br/>
            </w:r>
            <w:r w:rsidRPr="006C7DB9">
              <w:rPr>
                <w:rFonts w:ascii="Arial" w:hAnsi="Arial"/>
                <w:b/>
                <w:sz w:val="18"/>
              </w:rPr>
              <w:t xml:space="preserve">за счет </w:t>
            </w:r>
            <w:r>
              <w:rPr>
                <w:rFonts w:ascii="Arial" w:hAnsi="Arial"/>
                <w:b/>
                <w:sz w:val="18"/>
              </w:rPr>
              <w:t>собственных и заемных средств</w:t>
            </w:r>
          </w:p>
        </w:tc>
      </w:tr>
      <w:tr w:rsidR="00666871" w:rsidRPr="00D066F0" w:rsidTr="00FA51DA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8000" w:type="dxa"/>
            <w:gridSpan w:val="2"/>
            <w:vAlign w:val="bottom"/>
          </w:tcPr>
          <w:p w:rsidR="00666871" w:rsidRPr="00D066F0" w:rsidRDefault="00666871" w:rsidP="00FA51DA">
            <w:pPr>
              <w:pStyle w:val="PlainText"/>
              <w:spacing w:before="154" w:after="152" w:line="240" w:lineRule="auto"/>
              <w:ind w:firstLine="0"/>
              <w:jc w:val="center"/>
              <w:rPr>
                <w:rFonts w:ascii="Arial" w:hAnsi="Arial"/>
                <w:b/>
                <w:sz w:val="20"/>
              </w:rPr>
            </w:pPr>
            <w:r w:rsidRPr="00D066F0">
              <w:rPr>
                <w:rFonts w:ascii="Arial" w:hAnsi="Arial"/>
                <w:b/>
                <w:sz w:val="20"/>
              </w:rPr>
              <w:t>2013 год</w:t>
            </w:r>
          </w:p>
        </w:tc>
      </w:tr>
      <w:tr w:rsidR="00666871" w:rsidRPr="006C7DB9" w:rsidTr="00FA51DA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3700" w:type="dxa"/>
            <w:vAlign w:val="bottom"/>
          </w:tcPr>
          <w:p w:rsidR="00666871" w:rsidRPr="009774C0" w:rsidRDefault="00666871" w:rsidP="00FA51DA">
            <w:pPr>
              <w:pStyle w:val="PlainText"/>
              <w:spacing w:before="154" w:after="152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  <w:lang w:val="en-US"/>
              </w:rPr>
              <w:t>I</w:t>
            </w:r>
            <w:r>
              <w:rPr>
                <w:rFonts w:ascii="Arial" w:hAnsi="Arial"/>
                <w:sz w:val="20"/>
              </w:rPr>
              <w:t xml:space="preserve"> квартал</w:t>
            </w:r>
          </w:p>
        </w:tc>
        <w:tc>
          <w:tcPr>
            <w:tcW w:w="4300" w:type="dxa"/>
            <w:vAlign w:val="bottom"/>
          </w:tcPr>
          <w:p w:rsidR="00666871" w:rsidRDefault="00666871" w:rsidP="00FA51DA">
            <w:pPr>
              <w:pStyle w:val="PlainText"/>
              <w:spacing w:before="154" w:after="152" w:line="240" w:lineRule="auto"/>
              <w:ind w:firstLine="0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36323</w:t>
            </w:r>
          </w:p>
        </w:tc>
      </w:tr>
      <w:tr w:rsidR="00666871" w:rsidRPr="006C7DB9" w:rsidTr="00FA51DA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3700" w:type="dxa"/>
            <w:vAlign w:val="bottom"/>
          </w:tcPr>
          <w:p w:rsidR="00666871" w:rsidRPr="002C12CE" w:rsidRDefault="00666871" w:rsidP="00FA51DA">
            <w:pPr>
              <w:pStyle w:val="PlainText"/>
              <w:spacing w:before="154" w:after="152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  <w:lang w:val="en-US"/>
              </w:rPr>
              <w:t xml:space="preserve">II </w:t>
            </w:r>
            <w:r>
              <w:rPr>
                <w:rFonts w:ascii="Arial" w:hAnsi="Arial"/>
                <w:sz w:val="20"/>
              </w:rPr>
              <w:t>квартал</w:t>
            </w:r>
          </w:p>
        </w:tc>
        <w:tc>
          <w:tcPr>
            <w:tcW w:w="4300" w:type="dxa"/>
            <w:vAlign w:val="bottom"/>
          </w:tcPr>
          <w:p w:rsidR="00666871" w:rsidRDefault="00666871" w:rsidP="00FA51DA">
            <w:pPr>
              <w:pStyle w:val="PlainText"/>
              <w:spacing w:before="154" w:after="152" w:line="240" w:lineRule="auto"/>
              <w:ind w:firstLine="0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41912</w:t>
            </w:r>
          </w:p>
        </w:tc>
      </w:tr>
      <w:tr w:rsidR="00666871" w:rsidRPr="006C7DB9" w:rsidTr="00FA51DA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3700" w:type="dxa"/>
            <w:vAlign w:val="bottom"/>
          </w:tcPr>
          <w:p w:rsidR="00666871" w:rsidRPr="002C12CE" w:rsidRDefault="00666871" w:rsidP="00FA51DA">
            <w:pPr>
              <w:pStyle w:val="PlainText"/>
              <w:spacing w:before="154" w:after="152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  <w:lang w:val="en-US"/>
              </w:rPr>
              <w:t xml:space="preserve">I </w:t>
            </w:r>
            <w:r>
              <w:rPr>
                <w:rFonts w:ascii="Arial" w:hAnsi="Arial"/>
                <w:sz w:val="20"/>
              </w:rPr>
              <w:t>полугодие</w:t>
            </w:r>
          </w:p>
        </w:tc>
        <w:tc>
          <w:tcPr>
            <w:tcW w:w="4300" w:type="dxa"/>
            <w:vAlign w:val="bottom"/>
          </w:tcPr>
          <w:p w:rsidR="00666871" w:rsidRDefault="00666871" w:rsidP="00FA51DA">
            <w:pPr>
              <w:pStyle w:val="PlainText"/>
              <w:spacing w:before="154" w:after="152" w:line="240" w:lineRule="auto"/>
              <w:ind w:firstLine="0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39970</w:t>
            </w:r>
          </w:p>
        </w:tc>
      </w:tr>
      <w:tr w:rsidR="00666871" w:rsidRPr="006C7DB9" w:rsidTr="00FA51DA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3700" w:type="dxa"/>
            <w:vAlign w:val="bottom"/>
          </w:tcPr>
          <w:p w:rsidR="00666871" w:rsidRPr="00B711CA" w:rsidRDefault="00666871" w:rsidP="00FA51DA">
            <w:pPr>
              <w:pStyle w:val="PlainText"/>
              <w:spacing w:before="154" w:after="152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  <w:lang w:val="en-US"/>
              </w:rPr>
              <w:t>III</w:t>
            </w:r>
            <w:r>
              <w:rPr>
                <w:rFonts w:ascii="Arial" w:hAnsi="Arial"/>
                <w:sz w:val="20"/>
              </w:rPr>
              <w:t xml:space="preserve"> квартал</w:t>
            </w:r>
          </w:p>
        </w:tc>
        <w:tc>
          <w:tcPr>
            <w:tcW w:w="4300" w:type="dxa"/>
            <w:vAlign w:val="bottom"/>
          </w:tcPr>
          <w:p w:rsidR="00666871" w:rsidRDefault="00666871" w:rsidP="00FA51DA">
            <w:pPr>
              <w:pStyle w:val="PlainText"/>
              <w:spacing w:before="154" w:after="152" w:line="240" w:lineRule="auto"/>
              <w:ind w:firstLine="0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40190</w:t>
            </w:r>
          </w:p>
        </w:tc>
      </w:tr>
      <w:tr w:rsidR="00666871" w:rsidRPr="006C7DB9" w:rsidTr="00FA51DA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3700" w:type="dxa"/>
            <w:vAlign w:val="bottom"/>
          </w:tcPr>
          <w:p w:rsidR="00666871" w:rsidRPr="00B711CA" w:rsidRDefault="00666871" w:rsidP="00FA51DA">
            <w:pPr>
              <w:pStyle w:val="PlainText"/>
              <w:spacing w:before="154" w:after="152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Январь-сентябрь</w:t>
            </w:r>
          </w:p>
        </w:tc>
        <w:tc>
          <w:tcPr>
            <w:tcW w:w="4300" w:type="dxa"/>
            <w:vAlign w:val="bottom"/>
          </w:tcPr>
          <w:p w:rsidR="00666871" w:rsidRDefault="00666871" w:rsidP="00FA51DA">
            <w:pPr>
              <w:pStyle w:val="PlainText"/>
              <w:spacing w:before="154" w:after="152" w:line="240" w:lineRule="auto"/>
              <w:ind w:firstLine="0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40056</w:t>
            </w:r>
          </w:p>
        </w:tc>
      </w:tr>
      <w:tr w:rsidR="00666871" w:rsidRPr="006C7DB9" w:rsidTr="00FA51DA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3700" w:type="dxa"/>
            <w:vAlign w:val="bottom"/>
          </w:tcPr>
          <w:p w:rsidR="00666871" w:rsidRPr="00791486" w:rsidRDefault="00666871" w:rsidP="00FA51DA">
            <w:pPr>
              <w:pStyle w:val="PlainText"/>
              <w:spacing w:before="154" w:after="152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  <w:lang w:val="en-US"/>
              </w:rPr>
              <w:t>IV</w:t>
            </w:r>
            <w:r>
              <w:rPr>
                <w:rFonts w:ascii="Arial" w:hAnsi="Arial"/>
                <w:sz w:val="20"/>
              </w:rPr>
              <w:t xml:space="preserve"> квартал</w:t>
            </w:r>
          </w:p>
        </w:tc>
        <w:tc>
          <w:tcPr>
            <w:tcW w:w="4300" w:type="dxa"/>
            <w:vAlign w:val="bottom"/>
          </w:tcPr>
          <w:p w:rsidR="00666871" w:rsidRDefault="00666871" w:rsidP="00FA51DA">
            <w:pPr>
              <w:pStyle w:val="PlainText"/>
              <w:spacing w:before="154" w:after="152" w:line="240" w:lineRule="auto"/>
              <w:ind w:firstLine="0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41899</w:t>
            </w:r>
          </w:p>
        </w:tc>
      </w:tr>
      <w:tr w:rsidR="00666871" w:rsidRPr="006C7DB9" w:rsidTr="00FA51DA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3700" w:type="dxa"/>
            <w:vAlign w:val="bottom"/>
          </w:tcPr>
          <w:p w:rsidR="00666871" w:rsidRDefault="00666871" w:rsidP="00FA51DA">
            <w:pPr>
              <w:pStyle w:val="PlainText"/>
              <w:spacing w:before="154" w:after="152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Январь-декабрь</w:t>
            </w:r>
          </w:p>
        </w:tc>
        <w:tc>
          <w:tcPr>
            <w:tcW w:w="4300" w:type="dxa"/>
            <w:vAlign w:val="bottom"/>
          </w:tcPr>
          <w:p w:rsidR="00666871" w:rsidRDefault="00666871" w:rsidP="00FA51DA">
            <w:pPr>
              <w:pStyle w:val="PlainText"/>
              <w:spacing w:before="154" w:after="152" w:line="240" w:lineRule="auto"/>
              <w:ind w:firstLine="0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41008</w:t>
            </w:r>
          </w:p>
        </w:tc>
      </w:tr>
      <w:tr w:rsidR="00666871" w:rsidRPr="006C7DB9" w:rsidTr="00FA51DA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8000" w:type="dxa"/>
            <w:gridSpan w:val="2"/>
            <w:vAlign w:val="bottom"/>
          </w:tcPr>
          <w:p w:rsidR="00666871" w:rsidRPr="005B36CB" w:rsidRDefault="00666871" w:rsidP="00FA51DA">
            <w:pPr>
              <w:pStyle w:val="PlainText"/>
              <w:spacing w:before="154" w:after="152" w:line="240" w:lineRule="auto"/>
              <w:ind w:firstLine="0"/>
              <w:jc w:val="center"/>
              <w:rPr>
                <w:rFonts w:ascii="Arial" w:hAnsi="Arial"/>
                <w:b/>
                <w:sz w:val="20"/>
              </w:rPr>
            </w:pPr>
            <w:r w:rsidRPr="005B36CB">
              <w:rPr>
                <w:rFonts w:ascii="Arial" w:hAnsi="Arial"/>
                <w:b/>
                <w:sz w:val="20"/>
              </w:rPr>
              <w:t>2014 год</w:t>
            </w:r>
          </w:p>
        </w:tc>
      </w:tr>
      <w:tr w:rsidR="00666871" w:rsidRPr="006C7DB9" w:rsidTr="00FA51DA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3700" w:type="dxa"/>
            <w:vAlign w:val="bottom"/>
          </w:tcPr>
          <w:p w:rsidR="00666871" w:rsidRPr="00864C38" w:rsidRDefault="00666871" w:rsidP="00FA51DA">
            <w:pPr>
              <w:pStyle w:val="PlainText"/>
              <w:spacing w:before="154" w:after="152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  <w:lang w:val="en-US"/>
              </w:rPr>
              <w:t xml:space="preserve">I </w:t>
            </w:r>
            <w:r>
              <w:rPr>
                <w:rFonts w:ascii="Arial" w:hAnsi="Arial"/>
                <w:sz w:val="20"/>
              </w:rPr>
              <w:t>квартал</w:t>
            </w:r>
          </w:p>
        </w:tc>
        <w:tc>
          <w:tcPr>
            <w:tcW w:w="4300" w:type="dxa"/>
            <w:vAlign w:val="bottom"/>
          </w:tcPr>
          <w:p w:rsidR="00666871" w:rsidRDefault="00666871" w:rsidP="00FA51DA">
            <w:pPr>
              <w:pStyle w:val="PlainText"/>
              <w:spacing w:before="154" w:after="152" w:line="240" w:lineRule="auto"/>
              <w:ind w:firstLine="0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52183</w:t>
            </w:r>
          </w:p>
        </w:tc>
      </w:tr>
      <w:tr w:rsidR="00666871" w:rsidRPr="006C7DB9" w:rsidTr="00FA51DA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3700" w:type="dxa"/>
            <w:vAlign w:val="bottom"/>
          </w:tcPr>
          <w:p w:rsidR="00666871" w:rsidRPr="00F74A0D" w:rsidRDefault="00666871" w:rsidP="00FA51DA">
            <w:pPr>
              <w:pStyle w:val="PlainText"/>
              <w:spacing w:before="154" w:after="152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  <w:lang w:val="en-US"/>
              </w:rPr>
              <w:t>II</w:t>
            </w:r>
            <w:r>
              <w:rPr>
                <w:rFonts w:ascii="Arial" w:hAnsi="Arial"/>
                <w:sz w:val="20"/>
              </w:rPr>
              <w:t xml:space="preserve"> квартал</w:t>
            </w:r>
          </w:p>
        </w:tc>
        <w:tc>
          <w:tcPr>
            <w:tcW w:w="4300" w:type="dxa"/>
            <w:vAlign w:val="bottom"/>
          </w:tcPr>
          <w:p w:rsidR="00666871" w:rsidRDefault="00666871" w:rsidP="00FA51DA">
            <w:pPr>
              <w:pStyle w:val="PlainText"/>
              <w:spacing w:before="154" w:after="152" w:line="240" w:lineRule="auto"/>
              <w:ind w:firstLine="0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56482</w:t>
            </w:r>
          </w:p>
        </w:tc>
      </w:tr>
      <w:tr w:rsidR="00666871" w:rsidRPr="006C7DB9" w:rsidTr="00FA51DA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3700" w:type="dxa"/>
            <w:vAlign w:val="bottom"/>
          </w:tcPr>
          <w:p w:rsidR="00666871" w:rsidRPr="00F74A0D" w:rsidRDefault="00666871" w:rsidP="00FA51DA">
            <w:pPr>
              <w:pStyle w:val="PlainText"/>
              <w:spacing w:before="154" w:after="152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  <w:lang w:val="en-US"/>
              </w:rPr>
              <w:t xml:space="preserve">I </w:t>
            </w:r>
            <w:r>
              <w:rPr>
                <w:rFonts w:ascii="Arial" w:hAnsi="Arial"/>
                <w:sz w:val="20"/>
              </w:rPr>
              <w:t>полугодие</w:t>
            </w:r>
          </w:p>
        </w:tc>
        <w:tc>
          <w:tcPr>
            <w:tcW w:w="4300" w:type="dxa"/>
            <w:vAlign w:val="bottom"/>
          </w:tcPr>
          <w:p w:rsidR="00666871" w:rsidRDefault="00666871" w:rsidP="00FA51DA">
            <w:pPr>
              <w:pStyle w:val="PlainText"/>
              <w:spacing w:before="154" w:after="152" w:line="240" w:lineRule="auto"/>
              <w:ind w:firstLine="0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55195</w:t>
            </w:r>
          </w:p>
        </w:tc>
      </w:tr>
      <w:tr w:rsidR="00666871" w:rsidRPr="006C7DB9" w:rsidTr="00FA51DA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3700" w:type="dxa"/>
            <w:vAlign w:val="bottom"/>
          </w:tcPr>
          <w:p w:rsidR="00666871" w:rsidRPr="006306F4" w:rsidRDefault="00666871" w:rsidP="00FA51DA">
            <w:pPr>
              <w:pStyle w:val="PlainText"/>
              <w:spacing w:before="154" w:after="152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  <w:lang w:val="en-US"/>
              </w:rPr>
              <w:t>III</w:t>
            </w:r>
            <w:r>
              <w:rPr>
                <w:rFonts w:ascii="Arial" w:hAnsi="Arial"/>
                <w:sz w:val="20"/>
              </w:rPr>
              <w:t xml:space="preserve"> квартал</w:t>
            </w:r>
          </w:p>
        </w:tc>
        <w:tc>
          <w:tcPr>
            <w:tcW w:w="4300" w:type="dxa"/>
            <w:vAlign w:val="bottom"/>
          </w:tcPr>
          <w:p w:rsidR="00666871" w:rsidRDefault="00666871" w:rsidP="00FA51DA">
            <w:pPr>
              <w:pStyle w:val="PlainText"/>
              <w:spacing w:before="154" w:after="152" w:line="240" w:lineRule="auto"/>
              <w:ind w:firstLine="0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49202</w:t>
            </w:r>
          </w:p>
        </w:tc>
      </w:tr>
      <w:tr w:rsidR="00666871" w:rsidRPr="006C7DB9" w:rsidTr="00FA51DA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3700" w:type="dxa"/>
            <w:tcBorders>
              <w:bottom w:val="double" w:sz="4" w:space="0" w:color="auto"/>
            </w:tcBorders>
            <w:vAlign w:val="bottom"/>
          </w:tcPr>
          <w:p w:rsidR="00666871" w:rsidRDefault="00666871" w:rsidP="00FA51DA">
            <w:pPr>
              <w:pStyle w:val="PlainText"/>
              <w:spacing w:before="154" w:after="152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Январь-сентябрь</w:t>
            </w:r>
          </w:p>
        </w:tc>
        <w:tc>
          <w:tcPr>
            <w:tcW w:w="4300" w:type="dxa"/>
            <w:tcBorders>
              <w:bottom w:val="double" w:sz="4" w:space="0" w:color="auto"/>
            </w:tcBorders>
            <w:vAlign w:val="bottom"/>
          </w:tcPr>
          <w:p w:rsidR="00666871" w:rsidRDefault="00666871" w:rsidP="00FA51DA">
            <w:pPr>
              <w:pStyle w:val="PlainText"/>
              <w:spacing w:before="154" w:after="152" w:line="240" w:lineRule="auto"/>
              <w:ind w:firstLine="0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53051</w:t>
            </w:r>
          </w:p>
        </w:tc>
      </w:tr>
    </w:tbl>
    <w:p w:rsidR="00666871" w:rsidRPr="006C7DB9" w:rsidRDefault="00666871" w:rsidP="00666871">
      <w:pPr>
        <w:pStyle w:val="PlainText"/>
        <w:pageBreakBefore/>
        <w:spacing w:before="100" w:after="60"/>
        <w:rPr>
          <w:rFonts w:ascii="Arial" w:hAnsi="Arial" w:cs="Arial"/>
          <w:snapToGrid w:val="0"/>
          <w:sz w:val="22"/>
        </w:rPr>
      </w:pPr>
      <w:r w:rsidRPr="006C7DB9">
        <w:rPr>
          <w:rFonts w:ascii="Arial" w:hAnsi="Arial" w:cs="Arial"/>
          <w:b/>
          <w:bCs/>
          <w:sz w:val="22"/>
        </w:rPr>
        <w:lastRenderedPageBreak/>
        <w:t>Ввод в действие (в эксплуатацию) зданий.</w:t>
      </w:r>
      <w:r w:rsidRPr="006C7DB9">
        <w:rPr>
          <w:rFonts w:ascii="Arial" w:hAnsi="Arial" w:cs="Arial"/>
          <w:b/>
          <w:bCs/>
          <w:snapToGrid w:val="0"/>
          <w:sz w:val="22"/>
        </w:rPr>
        <w:t xml:space="preserve"> </w:t>
      </w:r>
      <w:r w:rsidRPr="00570069">
        <w:rPr>
          <w:rFonts w:ascii="Arial" w:hAnsi="Arial" w:cs="Arial"/>
          <w:bCs/>
          <w:snapToGrid w:val="0"/>
          <w:sz w:val="22"/>
        </w:rPr>
        <w:t>Из числа</w:t>
      </w:r>
      <w:r w:rsidRPr="006C7DB9">
        <w:rPr>
          <w:rFonts w:ascii="Arial" w:hAnsi="Arial" w:cs="Arial"/>
          <w:snapToGrid w:val="0"/>
          <w:sz w:val="22"/>
        </w:rPr>
        <w:t xml:space="preserve"> введенны</w:t>
      </w:r>
      <w:r>
        <w:rPr>
          <w:rFonts w:ascii="Arial" w:hAnsi="Arial" w:cs="Arial"/>
          <w:snapToGrid w:val="0"/>
          <w:sz w:val="22"/>
        </w:rPr>
        <w:t>х</w:t>
      </w:r>
      <w:r w:rsidRPr="006C7DB9">
        <w:rPr>
          <w:rFonts w:ascii="Arial" w:hAnsi="Arial" w:cs="Arial"/>
          <w:snapToGrid w:val="0"/>
          <w:sz w:val="22"/>
        </w:rPr>
        <w:t xml:space="preserve"> </w:t>
      </w:r>
      <w:r>
        <w:rPr>
          <w:rFonts w:ascii="Arial" w:hAnsi="Arial" w:cs="Arial"/>
          <w:snapToGrid w:val="0"/>
          <w:sz w:val="22"/>
        </w:rPr>
        <w:br/>
      </w:r>
      <w:r w:rsidRPr="006C7DB9">
        <w:rPr>
          <w:rFonts w:ascii="Arial" w:hAnsi="Arial" w:cs="Arial"/>
          <w:snapToGrid w:val="0"/>
          <w:sz w:val="22"/>
        </w:rPr>
        <w:t>в действие за январь</w:t>
      </w:r>
      <w:r>
        <w:rPr>
          <w:rFonts w:ascii="Arial" w:hAnsi="Arial" w:cs="Arial"/>
          <w:snapToGrid w:val="0"/>
          <w:sz w:val="22"/>
        </w:rPr>
        <w:t>-сентябрь 2014 года зданий 96,9 процента соста</w:t>
      </w:r>
      <w:r>
        <w:rPr>
          <w:rFonts w:ascii="Arial" w:hAnsi="Arial" w:cs="Arial"/>
          <w:snapToGrid w:val="0"/>
          <w:sz w:val="22"/>
        </w:rPr>
        <w:t>в</w:t>
      </w:r>
      <w:r>
        <w:rPr>
          <w:rFonts w:ascii="Arial" w:hAnsi="Arial" w:cs="Arial"/>
          <w:snapToGrid w:val="0"/>
          <w:sz w:val="22"/>
        </w:rPr>
        <w:t>ляют</w:t>
      </w:r>
      <w:r w:rsidRPr="006C7DB9">
        <w:rPr>
          <w:rFonts w:ascii="Arial" w:hAnsi="Arial" w:cs="Arial"/>
          <w:snapToGrid w:val="0"/>
          <w:sz w:val="22"/>
        </w:rPr>
        <w:t xml:space="preserve"> здания жилого назначения.</w:t>
      </w:r>
    </w:p>
    <w:p w:rsidR="00666871" w:rsidRDefault="00666871" w:rsidP="00666871">
      <w:pPr>
        <w:pStyle w:val="PlainText"/>
        <w:spacing w:before="100" w:after="60"/>
        <w:rPr>
          <w:rFonts w:ascii="Arial" w:hAnsi="Arial"/>
          <w:sz w:val="22"/>
        </w:rPr>
      </w:pPr>
      <w:r w:rsidRPr="006C7DB9">
        <w:rPr>
          <w:rFonts w:ascii="Arial" w:hAnsi="Arial"/>
          <w:sz w:val="22"/>
        </w:rPr>
        <w:t xml:space="preserve">Ввод в действие (в эксплуатацию) зданий по их видам </w:t>
      </w:r>
      <w:r>
        <w:rPr>
          <w:rFonts w:ascii="Arial" w:hAnsi="Arial"/>
          <w:sz w:val="22"/>
        </w:rPr>
        <w:br/>
      </w:r>
      <w:r w:rsidRPr="006C7DB9">
        <w:rPr>
          <w:rFonts w:ascii="Arial" w:hAnsi="Arial"/>
          <w:sz w:val="22"/>
        </w:rPr>
        <w:t>за ян</w:t>
      </w:r>
      <w:r>
        <w:rPr>
          <w:rFonts w:ascii="Arial" w:hAnsi="Arial"/>
          <w:sz w:val="22"/>
        </w:rPr>
        <w:t>варь-сентябрь 2014</w:t>
      </w:r>
      <w:r w:rsidRPr="006C7DB9">
        <w:rPr>
          <w:rFonts w:ascii="Arial" w:hAnsi="Arial"/>
          <w:sz w:val="22"/>
        </w:rPr>
        <w:t xml:space="preserve"> года:</w:t>
      </w:r>
    </w:p>
    <w:tbl>
      <w:tblPr>
        <w:tblW w:w="8000" w:type="dxa"/>
        <w:tblInd w:w="107" w:type="dxa"/>
        <w:tblBorders>
          <w:top w:val="double" w:sz="4" w:space="0" w:color="auto"/>
          <w:bottom w:val="double" w:sz="4" w:space="0" w:color="auto"/>
        </w:tblBorders>
        <w:tblLayout w:type="fixed"/>
        <w:tblCellMar>
          <w:left w:w="107" w:type="dxa"/>
          <w:right w:w="107" w:type="dxa"/>
        </w:tblCellMar>
        <w:tblLook w:val="0000"/>
      </w:tblPr>
      <w:tblGrid>
        <w:gridCol w:w="3544"/>
        <w:gridCol w:w="1276"/>
        <w:gridCol w:w="1590"/>
        <w:gridCol w:w="1590"/>
      </w:tblGrid>
      <w:tr w:rsidR="00666871" w:rsidRPr="006C7DB9" w:rsidTr="00FA51DA">
        <w:tblPrEx>
          <w:tblCellMar>
            <w:top w:w="0" w:type="dxa"/>
            <w:bottom w:w="0" w:type="dxa"/>
          </w:tblCellMar>
        </w:tblPrEx>
        <w:trPr>
          <w:cantSplit/>
          <w:trHeight w:val="27"/>
          <w:tblHeader/>
        </w:trPr>
        <w:tc>
          <w:tcPr>
            <w:tcW w:w="3544" w:type="dxa"/>
            <w:tcBorders>
              <w:top w:val="double" w:sz="6" w:space="0" w:color="auto"/>
              <w:bottom w:val="double" w:sz="6" w:space="0" w:color="auto"/>
              <w:right w:val="single" w:sz="4" w:space="0" w:color="auto"/>
            </w:tcBorders>
          </w:tcPr>
          <w:p w:rsidR="00666871" w:rsidRPr="006C7DB9" w:rsidRDefault="00666871" w:rsidP="00FA51DA">
            <w:pPr>
              <w:spacing w:before="60" w:after="60"/>
              <w:jc w:val="center"/>
              <w:rPr>
                <w:rFonts w:ascii="Arial" w:hAnsi="Arial" w:cs="Arial"/>
                <w:b/>
                <w:bCs/>
                <w:i/>
                <w:sz w:val="18"/>
              </w:rPr>
            </w:pPr>
          </w:p>
        </w:tc>
        <w:tc>
          <w:tcPr>
            <w:tcW w:w="1276" w:type="dxa"/>
            <w:tcBorders>
              <w:top w:val="double" w:sz="6" w:space="0" w:color="auto"/>
              <w:bottom w:val="double" w:sz="6" w:space="0" w:color="auto"/>
              <w:right w:val="single" w:sz="4" w:space="0" w:color="auto"/>
            </w:tcBorders>
          </w:tcPr>
          <w:p w:rsidR="00666871" w:rsidRPr="006C7DB9" w:rsidRDefault="00666871" w:rsidP="00FA51DA">
            <w:pPr>
              <w:spacing w:before="60" w:after="60"/>
              <w:ind w:left="-57" w:right="-57"/>
              <w:jc w:val="center"/>
              <w:rPr>
                <w:rFonts w:ascii="Arial" w:hAnsi="Arial" w:cs="Arial"/>
                <w:b/>
                <w:bCs/>
                <w:i/>
                <w:sz w:val="18"/>
              </w:rPr>
            </w:pPr>
            <w:r w:rsidRPr="006C7DB9">
              <w:rPr>
                <w:rFonts w:ascii="Arial" w:hAnsi="Arial" w:cs="Arial"/>
                <w:b/>
                <w:bCs/>
                <w:i/>
                <w:sz w:val="18"/>
              </w:rPr>
              <w:t>Количес</w:t>
            </w:r>
            <w:r w:rsidRPr="006C7DB9">
              <w:rPr>
                <w:rFonts w:ascii="Arial" w:hAnsi="Arial" w:cs="Arial"/>
                <w:b/>
                <w:bCs/>
                <w:i/>
                <w:sz w:val="18"/>
              </w:rPr>
              <w:t>т</w:t>
            </w:r>
            <w:r w:rsidRPr="006C7DB9">
              <w:rPr>
                <w:rFonts w:ascii="Arial" w:hAnsi="Arial" w:cs="Arial"/>
                <w:b/>
                <w:bCs/>
                <w:i/>
                <w:sz w:val="18"/>
              </w:rPr>
              <w:t>во</w:t>
            </w:r>
            <w:r w:rsidRPr="006C7DB9">
              <w:rPr>
                <w:rFonts w:ascii="Arial" w:hAnsi="Arial" w:cs="Arial"/>
                <w:b/>
                <w:bCs/>
                <w:i/>
                <w:sz w:val="18"/>
              </w:rPr>
              <w:br/>
              <w:t xml:space="preserve">зданий, </w:t>
            </w:r>
            <w:r w:rsidRPr="006C7DB9">
              <w:rPr>
                <w:rFonts w:ascii="Arial" w:hAnsi="Arial" w:cs="Arial"/>
                <w:b/>
                <w:bCs/>
                <w:i/>
                <w:sz w:val="18"/>
              </w:rPr>
              <w:br/>
              <w:t>ед</w:t>
            </w:r>
            <w:r w:rsidRPr="006C7DB9">
              <w:rPr>
                <w:rFonts w:ascii="Arial" w:hAnsi="Arial" w:cs="Arial"/>
                <w:b/>
                <w:bCs/>
                <w:i/>
                <w:sz w:val="18"/>
              </w:rPr>
              <w:t>и</w:t>
            </w:r>
            <w:r w:rsidRPr="006C7DB9">
              <w:rPr>
                <w:rFonts w:ascii="Arial" w:hAnsi="Arial" w:cs="Arial"/>
                <w:b/>
                <w:bCs/>
                <w:i/>
                <w:sz w:val="18"/>
              </w:rPr>
              <w:t>ниц</w:t>
            </w:r>
          </w:p>
        </w:tc>
        <w:tc>
          <w:tcPr>
            <w:tcW w:w="1590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</w:tcPr>
          <w:p w:rsidR="00666871" w:rsidRPr="006C7DB9" w:rsidRDefault="00666871" w:rsidP="00FA51DA">
            <w:pPr>
              <w:spacing w:before="60" w:after="60"/>
              <w:ind w:left="-57" w:right="-57"/>
              <w:jc w:val="center"/>
              <w:rPr>
                <w:rFonts w:ascii="Arial" w:hAnsi="Arial" w:cs="Arial"/>
                <w:b/>
                <w:bCs/>
                <w:i/>
                <w:sz w:val="18"/>
              </w:rPr>
            </w:pPr>
            <w:r w:rsidRPr="006C7DB9">
              <w:rPr>
                <w:rFonts w:ascii="Arial" w:hAnsi="Arial" w:cs="Arial"/>
                <w:b/>
                <w:bCs/>
                <w:i/>
                <w:sz w:val="18"/>
              </w:rPr>
              <w:t xml:space="preserve">Общий </w:t>
            </w:r>
            <w:r w:rsidRPr="006C7DB9">
              <w:rPr>
                <w:rFonts w:ascii="Arial" w:hAnsi="Arial" w:cs="Arial"/>
                <w:b/>
                <w:bCs/>
                <w:i/>
                <w:sz w:val="18"/>
              </w:rPr>
              <w:br/>
              <w:t>строител</w:t>
            </w:r>
            <w:r w:rsidRPr="006C7DB9">
              <w:rPr>
                <w:rFonts w:ascii="Arial" w:hAnsi="Arial" w:cs="Arial"/>
                <w:b/>
                <w:bCs/>
                <w:i/>
                <w:sz w:val="18"/>
              </w:rPr>
              <w:t>ь</w:t>
            </w:r>
            <w:r w:rsidRPr="006C7DB9">
              <w:rPr>
                <w:rFonts w:ascii="Arial" w:hAnsi="Arial" w:cs="Arial"/>
                <w:b/>
                <w:bCs/>
                <w:i/>
                <w:sz w:val="18"/>
              </w:rPr>
              <w:t>ный объем зд</w:t>
            </w:r>
            <w:r w:rsidRPr="006C7DB9">
              <w:rPr>
                <w:rFonts w:ascii="Arial" w:hAnsi="Arial" w:cs="Arial"/>
                <w:b/>
                <w:bCs/>
                <w:i/>
                <w:sz w:val="18"/>
              </w:rPr>
              <w:t>а</w:t>
            </w:r>
            <w:r w:rsidRPr="006C7DB9">
              <w:rPr>
                <w:rFonts w:ascii="Arial" w:hAnsi="Arial" w:cs="Arial"/>
                <w:b/>
                <w:bCs/>
                <w:i/>
                <w:sz w:val="18"/>
              </w:rPr>
              <w:t xml:space="preserve">ний, </w:t>
            </w:r>
            <w:r w:rsidRPr="006C7DB9">
              <w:rPr>
                <w:rFonts w:ascii="Arial" w:hAnsi="Arial" w:cs="Arial"/>
                <w:b/>
                <w:bCs/>
                <w:i/>
                <w:sz w:val="18"/>
              </w:rPr>
              <w:br/>
              <w:t>тыс. куб. м</w:t>
            </w:r>
          </w:p>
        </w:tc>
        <w:tc>
          <w:tcPr>
            <w:tcW w:w="1590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</w:tcBorders>
          </w:tcPr>
          <w:p w:rsidR="00666871" w:rsidRPr="006C7DB9" w:rsidRDefault="00666871" w:rsidP="00FA51DA">
            <w:pPr>
              <w:spacing w:before="60" w:after="60"/>
              <w:ind w:left="-57" w:right="-57"/>
              <w:jc w:val="center"/>
              <w:rPr>
                <w:rFonts w:ascii="Arial" w:hAnsi="Arial" w:cs="Arial"/>
                <w:b/>
                <w:bCs/>
                <w:i/>
                <w:sz w:val="18"/>
              </w:rPr>
            </w:pPr>
            <w:r w:rsidRPr="006C7DB9">
              <w:rPr>
                <w:rFonts w:ascii="Arial" w:hAnsi="Arial" w:cs="Arial"/>
                <w:b/>
                <w:bCs/>
                <w:i/>
                <w:sz w:val="18"/>
              </w:rPr>
              <w:t xml:space="preserve">Общая </w:t>
            </w:r>
            <w:r w:rsidRPr="00577B1A">
              <w:rPr>
                <w:rFonts w:ascii="Arial" w:hAnsi="Arial" w:cs="Arial"/>
                <w:b/>
                <w:bCs/>
                <w:i/>
                <w:sz w:val="18"/>
              </w:rPr>
              <w:br/>
            </w:r>
            <w:r w:rsidRPr="006C7DB9">
              <w:rPr>
                <w:rFonts w:ascii="Arial" w:hAnsi="Arial" w:cs="Arial"/>
                <w:b/>
                <w:bCs/>
                <w:i/>
                <w:sz w:val="18"/>
              </w:rPr>
              <w:t xml:space="preserve">площадь </w:t>
            </w:r>
            <w:r w:rsidRPr="00577B1A">
              <w:rPr>
                <w:rFonts w:ascii="Arial" w:hAnsi="Arial" w:cs="Arial"/>
                <w:b/>
                <w:bCs/>
                <w:i/>
                <w:sz w:val="18"/>
              </w:rPr>
              <w:br/>
            </w:r>
            <w:r w:rsidRPr="006C7DB9">
              <w:rPr>
                <w:rFonts w:ascii="Arial" w:hAnsi="Arial" w:cs="Arial"/>
                <w:b/>
                <w:bCs/>
                <w:i/>
                <w:sz w:val="18"/>
              </w:rPr>
              <w:t>зд</w:t>
            </w:r>
            <w:r w:rsidRPr="006C7DB9">
              <w:rPr>
                <w:rFonts w:ascii="Arial" w:hAnsi="Arial" w:cs="Arial"/>
                <w:b/>
                <w:bCs/>
                <w:i/>
                <w:sz w:val="18"/>
              </w:rPr>
              <w:t>а</w:t>
            </w:r>
            <w:r w:rsidRPr="006C7DB9">
              <w:rPr>
                <w:rFonts w:ascii="Arial" w:hAnsi="Arial" w:cs="Arial"/>
                <w:b/>
                <w:bCs/>
                <w:i/>
                <w:sz w:val="18"/>
              </w:rPr>
              <w:t xml:space="preserve">ний, </w:t>
            </w:r>
            <w:r w:rsidRPr="006C7DB9">
              <w:rPr>
                <w:rFonts w:ascii="Arial" w:hAnsi="Arial" w:cs="Arial"/>
                <w:b/>
                <w:bCs/>
                <w:i/>
                <w:sz w:val="18"/>
              </w:rPr>
              <w:br/>
              <w:t>тыс. кв. м</w:t>
            </w:r>
          </w:p>
        </w:tc>
      </w:tr>
      <w:tr w:rsidR="00666871" w:rsidRPr="006C7DB9" w:rsidTr="00FA51DA">
        <w:tblPrEx>
          <w:tblCellMar>
            <w:top w:w="0" w:type="dxa"/>
            <w:bottom w:w="0" w:type="dxa"/>
          </w:tblCellMar>
        </w:tblPrEx>
        <w:trPr>
          <w:cantSplit/>
          <w:trHeight w:val="50"/>
        </w:trPr>
        <w:tc>
          <w:tcPr>
            <w:tcW w:w="3544" w:type="dxa"/>
            <w:tcBorders>
              <w:top w:val="double" w:sz="6" w:space="0" w:color="auto"/>
            </w:tcBorders>
            <w:vAlign w:val="bottom"/>
          </w:tcPr>
          <w:p w:rsidR="00666871" w:rsidRPr="006C7DB9" w:rsidRDefault="00666871" w:rsidP="00FA51DA">
            <w:pPr>
              <w:pStyle w:val="xl40"/>
              <w:spacing w:before="154" w:after="154"/>
              <w:jc w:val="left"/>
              <w:rPr>
                <w:rFonts w:ascii="Arial" w:eastAsia="Times New Roman" w:hAnsi="Arial" w:cs="Arial"/>
                <w:b/>
                <w:bCs/>
                <w:i/>
                <w:iCs/>
                <w:sz w:val="20"/>
              </w:rPr>
            </w:pPr>
            <w:r w:rsidRPr="006C7DB9">
              <w:rPr>
                <w:rFonts w:ascii="Arial" w:eastAsia="Times New Roman" w:hAnsi="Arial" w:cs="Arial"/>
                <w:b/>
                <w:bCs/>
                <w:i/>
                <w:iCs/>
                <w:sz w:val="20"/>
              </w:rPr>
              <w:t>Введено в действие зд</w:t>
            </w:r>
            <w:r w:rsidRPr="006C7DB9">
              <w:rPr>
                <w:rFonts w:ascii="Arial" w:eastAsia="Times New Roman" w:hAnsi="Arial" w:cs="Arial"/>
                <w:b/>
                <w:bCs/>
                <w:i/>
                <w:iCs/>
                <w:sz w:val="20"/>
              </w:rPr>
              <w:t>а</w:t>
            </w:r>
            <w:r w:rsidRPr="006C7DB9">
              <w:rPr>
                <w:rFonts w:ascii="Arial" w:eastAsia="Times New Roman" w:hAnsi="Arial" w:cs="Arial"/>
                <w:b/>
                <w:bCs/>
                <w:i/>
                <w:iCs/>
                <w:sz w:val="20"/>
              </w:rPr>
              <w:t>ний</w:t>
            </w:r>
          </w:p>
        </w:tc>
        <w:tc>
          <w:tcPr>
            <w:tcW w:w="1276" w:type="dxa"/>
            <w:tcBorders>
              <w:top w:val="double" w:sz="6" w:space="0" w:color="auto"/>
            </w:tcBorders>
            <w:vAlign w:val="bottom"/>
          </w:tcPr>
          <w:p w:rsidR="00666871" w:rsidRPr="004E3010" w:rsidRDefault="00666871" w:rsidP="00FA51DA">
            <w:pPr>
              <w:pStyle w:val="xl40"/>
              <w:spacing w:before="154" w:after="154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20"/>
              </w:rPr>
            </w:pPr>
            <w:r>
              <w:rPr>
                <w:rFonts w:ascii="Arial" w:eastAsia="Times New Roman" w:hAnsi="Arial" w:cs="Arial"/>
                <w:b/>
                <w:bCs/>
                <w:i/>
                <w:iCs/>
                <w:sz w:val="20"/>
              </w:rPr>
              <w:t>6953</w:t>
            </w:r>
          </w:p>
        </w:tc>
        <w:tc>
          <w:tcPr>
            <w:tcW w:w="1590" w:type="dxa"/>
            <w:tcBorders>
              <w:top w:val="double" w:sz="6" w:space="0" w:color="auto"/>
            </w:tcBorders>
            <w:vAlign w:val="bottom"/>
          </w:tcPr>
          <w:p w:rsidR="00666871" w:rsidRPr="004E3010" w:rsidRDefault="00666871" w:rsidP="00FA51DA">
            <w:pPr>
              <w:pStyle w:val="xl40"/>
              <w:spacing w:before="154" w:after="154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20"/>
              </w:rPr>
            </w:pPr>
            <w:r>
              <w:rPr>
                <w:rFonts w:ascii="Arial" w:eastAsia="Times New Roman" w:hAnsi="Arial" w:cs="Arial"/>
                <w:b/>
                <w:bCs/>
                <w:i/>
                <w:iCs/>
                <w:sz w:val="20"/>
              </w:rPr>
              <w:t>34144,7</w:t>
            </w:r>
          </w:p>
        </w:tc>
        <w:tc>
          <w:tcPr>
            <w:tcW w:w="1590" w:type="dxa"/>
            <w:tcBorders>
              <w:top w:val="double" w:sz="6" w:space="0" w:color="auto"/>
            </w:tcBorders>
            <w:vAlign w:val="bottom"/>
          </w:tcPr>
          <w:p w:rsidR="00666871" w:rsidRPr="004E3010" w:rsidRDefault="00666871" w:rsidP="00FA51DA">
            <w:pPr>
              <w:tabs>
                <w:tab w:val="decimal" w:pos="0"/>
                <w:tab w:val="decimal" w:pos="1155"/>
              </w:tabs>
              <w:spacing w:before="154" w:after="154"/>
              <w:jc w:val="right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7513,8</w:t>
            </w:r>
          </w:p>
        </w:tc>
      </w:tr>
      <w:tr w:rsidR="00666871" w:rsidRPr="006C7DB9" w:rsidTr="00FA51DA">
        <w:tblPrEx>
          <w:tblCellMar>
            <w:top w:w="0" w:type="dxa"/>
            <w:bottom w:w="0" w:type="dxa"/>
          </w:tblCellMar>
        </w:tblPrEx>
        <w:trPr>
          <w:cantSplit/>
          <w:trHeight w:val="80"/>
        </w:trPr>
        <w:tc>
          <w:tcPr>
            <w:tcW w:w="3544" w:type="dxa"/>
            <w:vAlign w:val="bottom"/>
          </w:tcPr>
          <w:p w:rsidR="00666871" w:rsidRPr="006C7DB9" w:rsidRDefault="00666871" w:rsidP="00FA51DA">
            <w:pPr>
              <w:pStyle w:val="xl40"/>
              <w:spacing w:before="154" w:after="154"/>
              <w:ind w:left="113"/>
              <w:jc w:val="left"/>
              <w:rPr>
                <w:rFonts w:ascii="Arial" w:eastAsia="Times New Roman" w:hAnsi="Arial" w:cs="Arial"/>
                <w:bCs/>
                <w:i/>
                <w:iCs/>
                <w:sz w:val="20"/>
              </w:rPr>
            </w:pPr>
            <w:r w:rsidRPr="006C7DB9">
              <w:rPr>
                <w:rFonts w:ascii="Arial" w:hAnsi="Arial" w:cs="Arial"/>
                <w:i/>
                <w:sz w:val="20"/>
              </w:rPr>
              <w:t>в том числе:</w:t>
            </w:r>
          </w:p>
        </w:tc>
        <w:tc>
          <w:tcPr>
            <w:tcW w:w="1276" w:type="dxa"/>
            <w:vAlign w:val="bottom"/>
          </w:tcPr>
          <w:p w:rsidR="00666871" w:rsidRPr="006C7DB9" w:rsidRDefault="00666871" w:rsidP="00FA51DA">
            <w:pPr>
              <w:pStyle w:val="xl40"/>
              <w:spacing w:before="154" w:after="154"/>
              <w:ind w:right="325"/>
              <w:jc w:val="right"/>
              <w:rPr>
                <w:rFonts w:ascii="Arial" w:eastAsia="Times New Roman" w:hAnsi="Arial" w:cs="Arial"/>
                <w:i/>
                <w:iCs/>
                <w:sz w:val="20"/>
              </w:rPr>
            </w:pPr>
          </w:p>
        </w:tc>
        <w:tc>
          <w:tcPr>
            <w:tcW w:w="1590" w:type="dxa"/>
            <w:vAlign w:val="bottom"/>
          </w:tcPr>
          <w:p w:rsidR="00666871" w:rsidRPr="006C7DB9" w:rsidRDefault="00666871" w:rsidP="00FA51DA">
            <w:pPr>
              <w:pStyle w:val="xl40"/>
              <w:spacing w:before="154" w:after="154"/>
              <w:ind w:right="332"/>
              <w:jc w:val="right"/>
              <w:rPr>
                <w:rFonts w:ascii="Arial" w:hAnsi="Arial" w:cs="Arial"/>
                <w:i/>
                <w:iCs/>
                <w:sz w:val="20"/>
              </w:rPr>
            </w:pPr>
          </w:p>
        </w:tc>
        <w:tc>
          <w:tcPr>
            <w:tcW w:w="1590" w:type="dxa"/>
            <w:vAlign w:val="bottom"/>
          </w:tcPr>
          <w:p w:rsidR="00666871" w:rsidRPr="006C7DB9" w:rsidRDefault="00666871" w:rsidP="00FA51DA">
            <w:pPr>
              <w:tabs>
                <w:tab w:val="decimal" w:pos="0"/>
                <w:tab w:val="decimal" w:pos="1155"/>
              </w:tabs>
              <w:spacing w:before="154" w:after="154"/>
              <w:ind w:right="339"/>
              <w:jc w:val="right"/>
              <w:rPr>
                <w:rFonts w:ascii="Arial" w:hAnsi="Arial" w:cs="Arial"/>
                <w:i/>
                <w:iCs/>
              </w:rPr>
            </w:pPr>
          </w:p>
        </w:tc>
      </w:tr>
      <w:tr w:rsidR="00666871" w:rsidRPr="006C7DB9" w:rsidTr="00FA51DA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666871" w:rsidRPr="006C7DB9" w:rsidRDefault="00666871" w:rsidP="00FA51DA">
            <w:pPr>
              <w:spacing w:before="154" w:after="154"/>
              <w:jc w:val="both"/>
              <w:rPr>
                <w:rFonts w:ascii="Arial" w:hAnsi="Arial" w:cs="Arial"/>
                <w:i/>
              </w:rPr>
            </w:pPr>
            <w:r w:rsidRPr="006C7DB9">
              <w:rPr>
                <w:rFonts w:ascii="Arial" w:hAnsi="Arial" w:cs="Arial"/>
                <w:i/>
              </w:rPr>
              <w:t>жилого назначения</w:t>
            </w:r>
          </w:p>
        </w:tc>
        <w:tc>
          <w:tcPr>
            <w:tcW w:w="1276" w:type="dxa"/>
            <w:vAlign w:val="bottom"/>
          </w:tcPr>
          <w:p w:rsidR="00666871" w:rsidRPr="004E3010" w:rsidRDefault="00666871" w:rsidP="00FA51DA">
            <w:pPr>
              <w:spacing w:before="154" w:after="154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6736</w:t>
            </w:r>
          </w:p>
        </w:tc>
        <w:tc>
          <w:tcPr>
            <w:tcW w:w="1590" w:type="dxa"/>
            <w:vAlign w:val="bottom"/>
          </w:tcPr>
          <w:p w:rsidR="00666871" w:rsidRPr="004E3010" w:rsidRDefault="00666871" w:rsidP="00FA51DA">
            <w:pPr>
              <w:spacing w:before="154" w:after="154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24395,0</w:t>
            </w:r>
          </w:p>
        </w:tc>
        <w:tc>
          <w:tcPr>
            <w:tcW w:w="1590" w:type="dxa"/>
            <w:vAlign w:val="bottom"/>
          </w:tcPr>
          <w:p w:rsidR="00666871" w:rsidRPr="004E3010" w:rsidRDefault="00666871" w:rsidP="00FA51DA">
            <w:pPr>
              <w:spacing w:before="154" w:after="154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6193,3</w:t>
            </w:r>
          </w:p>
        </w:tc>
      </w:tr>
      <w:tr w:rsidR="00666871" w:rsidRPr="006C7DB9" w:rsidTr="00FA51DA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666871" w:rsidRPr="006C7DB9" w:rsidRDefault="00666871" w:rsidP="00FA51DA">
            <w:pPr>
              <w:spacing w:before="154" w:after="154"/>
              <w:jc w:val="both"/>
              <w:rPr>
                <w:rFonts w:ascii="Arial" w:hAnsi="Arial" w:cs="Arial"/>
                <w:i/>
              </w:rPr>
            </w:pPr>
            <w:r w:rsidRPr="006C7DB9">
              <w:rPr>
                <w:rFonts w:ascii="Arial" w:hAnsi="Arial" w:cs="Arial"/>
                <w:i/>
              </w:rPr>
              <w:t>нежилого назначения</w:t>
            </w:r>
          </w:p>
        </w:tc>
        <w:tc>
          <w:tcPr>
            <w:tcW w:w="1276" w:type="dxa"/>
            <w:vAlign w:val="bottom"/>
          </w:tcPr>
          <w:p w:rsidR="00666871" w:rsidRPr="006C7DB9" w:rsidRDefault="00666871" w:rsidP="00FA51DA">
            <w:pPr>
              <w:spacing w:before="154" w:after="154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217</w:t>
            </w:r>
          </w:p>
        </w:tc>
        <w:tc>
          <w:tcPr>
            <w:tcW w:w="1590" w:type="dxa"/>
            <w:vAlign w:val="bottom"/>
          </w:tcPr>
          <w:p w:rsidR="00666871" w:rsidRPr="006C7DB9" w:rsidRDefault="00666871" w:rsidP="00FA51DA">
            <w:pPr>
              <w:tabs>
                <w:tab w:val="decimal" w:pos="0"/>
                <w:tab w:val="decimal" w:pos="885"/>
              </w:tabs>
              <w:spacing w:before="154" w:after="154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9749,7</w:t>
            </w:r>
          </w:p>
        </w:tc>
        <w:tc>
          <w:tcPr>
            <w:tcW w:w="1590" w:type="dxa"/>
            <w:vAlign w:val="bottom"/>
          </w:tcPr>
          <w:p w:rsidR="00666871" w:rsidRPr="006C7DB9" w:rsidRDefault="00666871" w:rsidP="00FA51DA">
            <w:pPr>
              <w:tabs>
                <w:tab w:val="decimal" w:pos="0"/>
                <w:tab w:val="decimal" w:pos="1155"/>
              </w:tabs>
              <w:spacing w:before="154" w:after="154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1320,5</w:t>
            </w:r>
          </w:p>
        </w:tc>
      </w:tr>
      <w:tr w:rsidR="00666871" w:rsidRPr="006C7DB9" w:rsidTr="00FA51DA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666871" w:rsidRPr="006C7DB9" w:rsidRDefault="00666871" w:rsidP="00FA51DA">
            <w:pPr>
              <w:spacing w:before="154" w:after="154"/>
              <w:ind w:left="454"/>
              <w:jc w:val="both"/>
              <w:rPr>
                <w:rFonts w:ascii="Arial" w:hAnsi="Arial" w:cs="Arial"/>
                <w:i/>
              </w:rPr>
            </w:pPr>
            <w:r w:rsidRPr="006C7DB9">
              <w:rPr>
                <w:rFonts w:ascii="Arial" w:hAnsi="Arial" w:cs="Arial"/>
                <w:i/>
              </w:rPr>
              <w:t>из них:</w:t>
            </w:r>
          </w:p>
        </w:tc>
        <w:tc>
          <w:tcPr>
            <w:tcW w:w="1276" w:type="dxa"/>
            <w:vAlign w:val="bottom"/>
          </w:tcPr>
          <w:p w:rsidR="00666871" w:rsidRPr="006C7DB9" w:rsidRDefault="00666871" w:rsidP="00FA51DA">
            <w:pPr>
              <w:spacing w:before="154" w:after="154"/>
              <w:jc w:val="right"/>
              <w:rPr>
                <w:rFonts w:ascii="Arial" w:hAnsi="Arial" w:cs="Arial"/>
                <w:i/>
              </w:rPr>
            </w:pPr>
          </w:p>
        </w:tc>
        <w:tc>
          <w:tcPr>
            <w:tcW w:w="1590" w:type="dxa"/>
            <w:vAlign w:val="bottom"/>
          </w:tcPr>
          <w:p w:rsidR="00666871" w:rsidRPr="006C7DB9" w:rsidRDefault="00666871" w:rsidP="00FA51DA">
            <w:pPr>
              <w:tabs>
                <w:tab w:val="decimal" w:pos="0"/>
                <w:tab w:val="decimal" w:pos="885"/>
              </w:tabs>
              <w:spacing w:before="154" w:after="154"/>
              <w:jc w:val="right"/>
              <w:rPr>
                <w:rFonts w:ascii="Arial" w:hAnsi="Arial" w:cs="Arial"/>
                <w:i/>
              </w:rPr>
            </w:pPr>
          </w:p>
        </w:tc>
        <w:tc>
          <w:tcPr>
            <w:tcW w:w="1590" w:type="dxa"/>
            <w:vAlign w:val="bottom"/>
          </w:tcPr>
          <w:p w:rsidR="00666871" w:rsidRPr="006C7DB9" w:rsidRDefault="00666871" w:rsidP="00FA51DA">
            <w:pPr>
              <w:tabs>
                <w:tab w:val="decimal" w:pos="0"/>
                <w:tab w:val="decimal" w:pos="1155"/>
              </w:tabs>
              <w:spacing w:before="154" w:after="154"/>
              <w:jc w:val="right"/>
              <w:rPr>
                <w:rFonts w:ascii="Arial" w:hAnsi="Arial" w:cs="Arial"/>
                <w:i/>
              </w:rPr>
            </w:pPr>
          </w:p>
        </w:tc>
      </w:tr>
      <w:tr w:rsidR="00666871" w:rsidRPr="006C7DB9" w:rsidTr="00FA51DA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666871" w:rsidRDefault="00666871" w:rsidP="00FA51DA">
            <w:pPr>
              <w:spacing w:before="154" w:after="154"/>
              <w:ind w:left="170"/>
              <w:jc w:val="both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промышленные</w:t>
            </w:r>
          </w:p>
        </w:tc>
        <w:tc>
          <w:tcPr>
            <w:tcW w:w="1276" w:type="dxa"/>
            <w:vAlign w:val="bottom"/>
          </w:tcPr>
          <w:p w:rsidR="00666871" w:rsidRDefault="00666871" w:rsidP="00FA51DA">
            <w:pPr>
              <w:spacing w:before="154" w:after="154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69</w:t>
            </w:r>
          </w:p>
        </w:tc>
        <w:tc>
          <w:tcPr>
            <w:tcW w:w="1590" w:type="dxa"/>
            <w:vAlign w:val="bottom"/>
          </w:tcPr>
          <w:p w:rsidR="00666871" w:rsidRDefault="00666871" w:rsidP="00FA51DA">
            <w:pPr>
              <w:tabs>
                <w:tab w:val="decimal" w:pos="0"/>
                <w:tab w:val="decimal" w:pos="885"/>
              </w:tabs>
              <w:spacing w:before="154" w:after="154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4464,5</w:t>
            </w:r>
          </w:p>
        </w:tc>
        <w:tc>
          <w:tcPr>
            <w:tcW w:w="1590" w:type="dxa"/>
            <w:vAlign w:val="bottom"/>
          </w:tcPr>
          <w:p w:rsidR="00666871" w:rsidRDefault="00666871" w:rsidP="00FA51DA">
            <w:pPr>
              <w:tabs>
                <w:tab w:val="decimal" w:pos="0"/>
                <w:tab w:val="decimal" w:pos="1155"/>
              </w:tabs>
              <w:spacing w:before="154" w:after="154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388,6</w:t>
            </w:r>
          </w:p>
        </w:tc>
      </w:tr>
      <w:tr w:rsidR="00666871" w:rsidRPr="006C7DB9" w:rsidTr="00FA51DA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666871" w:rsidRDefault="00666871" w:rsidP="00FA51DA">
            <w:pPr>
              <w:spacing w:before="154" w:after="154"/>
              <w:ind w:left="170"/>
              <w:jc w:val="both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сельскохозяйственные</w:t>
            </w:r>
          </w:p>
        </w:tc>
        <w:tc>
          <w:tcPr>
            <w:tcW w:w="1276" w:type="dxa"/>
            <w:vAlign w:val="bottom"/>
          </w:tcPr>
          <w:p w:rsidR="00666871" w:rsidRDefault="00666871" w:rsidP="00FA51DA">
            <w:pPr>
              <w:spacing w:before="154" w:after="154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8</w:t>
            </w:r>
          </w:p>
        </w:tc>
        <w:tc>
          <w:tcPr>
            <w:tcW w:w="1590" w:type="dxa"/>
            <w:vAlign w:val="bottom"/>
          </w:tcPr>
          <w:p w:rsidR="00666871" w:rsidRDefault="00666871" w:rsidP="00FA51DA">
            <w:pPr>
              <w:tabs>
                <w:tab w:val="decimal" w:pos="0"/>
                <w:tab w:val="decimal" w:pos="885"/>
              </w:tabs>
              <w:spacing w:before="154" w:after="154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320,0</w:t>
            </w:r>
          </w:p>
        </w:tc>
        <w:tc>
          <w:tcPr>
            <w:tcW w:w="1590" w:type="dxa"/>
            <w:vAlign w:val="bottom"/>
          </w:tcPr>
          <w:p w:rsidR="00666871" w:rsidRDefault="00666871" w:rsidP="00FA51DA">
            <w:pPr>
              <w:tabs>
                <w:tab w:val="decimal" w:pos="0"/>
                <w:tab w:val="decimal" w:pos="1155"/>
              </w:tabs>
              <w:spacing w:before="154" w:after="154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39,0</w:t>
            </w:r>
          </w:p>
        </w:tc>
      </w:tr>
      <w:tr w:rsidR="00666871" w:rsidRPr="006C7DB9" w:rsidTr="00FA51DA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666871" w:rsidRDefault="00666871" w:rsidP="00FA51DA">
            <w:pPr>
              <w:spacing w:before="154" w:after="154"/>
              <w:ind w:left="170"/>
              <w:jc w:val="both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коммерческие</w:t>
            </w:r>
          </w:p>
        </w:tc>
        <w:tc>
          <w:tcPr>
            <w:tcW w:w="1276" w:type="dxa"/>
            <w:vAlign w:val="bottom"/>
          </w:tcPr>
          <w:p w:rsidR="00666871" w:rsidRDefault="00666871" w:rsidP="00FA51DA">
            <w:pPr>
              <w:spacing w:before="154" w:after="154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24</w:t>
            </w:r>
          </w:p>
        </w:tc>
        <w:tc>
          <w:tcPr>
            <w:tcW w:w="1590" w:type="dxa"/>
            <w:vAlign w:val="bottom"/>
          </w:tcPr>
          <w:p w:rsidR="00666871" w:rsidRDefault="00666871" w:rsidP="00FA51DA">
            <w:pPr>
              <w:tabs>
                <w:tab w:val="decimal" w:pos="0"/>
                <w:tab w:val="decimal" w:pos="885"/>
              </w:tabs>
              <w:spacing w:before="154" w:after="154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1879,1</w:t>
            </w:r>
          </w:p>
        </w:tc>
        <w:tc>
          <w:tcPr>
            <w:tcW w:w="1590" w:type="dxa"/>
            <w:vAlign w:val="bottom"/>
          </w:tcPr>
          <w:p w:rsidR="00666871" w:rsidRDefault="00666871" w:rsidP="00FA51DA">
            <w:pPr>
              <w:tabs>
                <w:tab w:val="decimal" w:pos="0"/>
                <w:tab w:val="decimal" w:pos="1155"/>
              </w:tabs>
              <w:spacing w:before="154" w:after="154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267,4</w:t>
            </w:r>
          </w:p>
        </w:tc>
      </w:tr>
      <w:tr w:rsidR="00666871" w:rsidRPr="006C7DB9" w:rsidTr="00FA51DA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666871" w:rsidRDefault="00666871" w:rsidP="00FA51DA">
            <w:pPr>
              <w:spacing w:before="154" w:after="154"/>
              <w:ind w:left="170"/>
              <w:jc w:val="both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административные</w:t>
            </w:r>
          </w:p>
        </w:tc>
        <w:tc>
          <w:tcPr>
            <w:tcW w:w="1276" w:type="dxa"/>
            <w:vAlign w:val="bottom"/>
          </w:tcPr>
          <w:p w:rsidR="00666871" w:rsidRDefault="00666871" w:rsidP="00FA51DA">
            <w:pPr>
              <w:spacing w:before="154" w:after="154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15</w:t>
            </w:r>
          </w:p>
        </w:tc>
        <w:tc>
          <w:tcPr>
            <w:tcW w:w="1590" w:type="dxa"/>
            <w:vAlign w:val="bottom"/>
          </w:tcPr>
          <w:p w:rsidR="00666871" w:rsidRDefault="00666871" w:rsidP="00FA51DA">
            <w:pPr>
              <w:tabs>
                <w:tab w:val="decimal" w:pos="0"/>
                <w:tab w:val="decimal" w:pos="885"/>
              </w:tabs>
              <w:spacing w:before="154" w:after="154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809,8</w:t>
            </w:r>
          </w:p>
        </w:tc>
        <w:tc>
          <w:tcPr>
            <w:tcW w:w="1590" w:type="dxa"/>
            <w:vAlign w:val="bottom"/>
          </w:tcPr>
          <w:p w:rsidR="00666871" w:rsidRDefault="00666871" w:rsidP="00FA51DA">
            <w:pPr>
              <w:tabs>
                <w:tab w:val="decimal" w:pos="0"/>
                <w:tab w:val="decimal" w:pos="1155"/>
              </w:tabs>
              <w:spacing w:before="154" w:after="154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141,2</w:t>
            </w:r>
          </w:p>
        </w:tc>
      </w:tr>
      <w:tr w:rsidR="00666871" w:rsidRPr="006C7DB9" w:rsidTr="00FA51DA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666871" w:rsidRDefault="00666871" w:rsidP="00FA51DA">
            <w:pPr>
              <w:spacing w:before="154" w:after="154"/>
              <w:ind w:left="170"/>
              <w:jc w:val="both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учебные</w:t>
            </w:r>
          </w:p>
        </w:tc>
        <w:tc>
          <w:tcPr>
            <w:tcW w:w="1276" w:type="dxa"/>
            <w:vAlign w:val="bottom"/>
          </w:tcPr>
          <w:p w:rsidR="00666871" w:rsidRDefault="00666871" w:rsidP="00FA51DA">
            <w:pPr>
              <w:spacing w:before="154" w:after="154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48</w:t>
            </w:r>
          </w:p>
        </w:tc>
        <w:tc>
          <w:tcPr>
            <w:tcW w:w="1590" w:type="dxa"/>
            <w:vAlign w:val="bottom"/>
          </w:tcPr>
          <w:p w:rsidR="00666871" w:rsidRDefault="00666871" w:rsidP="00FA51DA">
            <w:pPr>
              <w:tabs>
                <w:tab w:val="decimal" w:pos="0"/>
                <w:tab w:val="decimal" w:pos="885"/>
              </w:tabs>
              <w:spacing w:before="154" w:after="154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1455,2</w:t>
            </w:r>
          </w:p>
        </w:tc>
        <w:tc>
          <w:tcPr>
            <w:tcW w:w="1590" w:type="dxa"/>
            <w:vAlign w:val="bottom"/>
          </w:tcPr>
          <w:p w:rsidR="00666871" w:rsidRDefault="00666871" w:rsidP="00FA51DA">
            <w:pPr>
              <w:tabs>
                <w:tab w:val="decimal" w:pos="0"/>
                <w:tab w:val="decimal" w:pos="1155"/>
              </w:tabs>
              <w:spacing w:before="154" w:after="154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338,2</w:t>
            </w:r>
          </w:p>
        </w:tc>
      </w:tr>
      <w:tr w:rsidR="00666871" w:rsidRPr="006C7DB9" w:rsidTr="00FA51DA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666871" w:rsidRDefault="00666871" w:rsidP="00FA51DA">
            <w:pPr>
              <w:spacing w:before="154" w:after="154"/>
              <w:ind w:left="170"/>
              <w:jc w:val="both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здравоохранение</w:t>
            </w:r>
          </w:p>
        </w:tc>
        <w:tc>
          <w:tcPr>
            <w:tcW w:w="1276" w:type="dxa"/>
            <w:vAlign w:val="bottom"/>
          </w:tcPr>
          <w:p w:rsidR="00666871" w:rsidRDefault="00666871" w:rsidP="00FA51DA">
            <w:pPr>
              <w:spacing w:before="154" w:after="154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2</w:t>
            </w:r>
          </w:p>
        </w:tc>
        <w:tc>
          <w:tcPr>
            <w:tcW w:w="1590" w:type="dxa"/>
            <w:vAlign w:val="bottom"/>
          </w:tcPr>
          <w:p w:rsidR="00666871" w:rsidRDefault="00666871" w:rsidP="00FA51DA">
            <w:pPr>
              <w:tabs>
                <w:tab w:val="decimal" w:pos="0"/>
                <w:tab w:val="decimal" w:pos="885"/>
              </w:tabs>
              <w:spacing w:before="154" w:after="154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9,2</w:t>
            </w:r>
          </w:p>
        </w:tc>
        <w:tc>
          <w:tcPr>
            <w:tcW w:w="1590" w:type="dxa"/>
            <w:vAlign w:val="bottom"/>
          </w:tcPr>
          <w:p w:rsidR="00666871" w:rsidRDefault="00666871" w:rsidP="00FA51DA">
            <w:pPr>
              <w:tabs>
                <w:tab w:val="decimal" w:pos="0"/>
                <w:tab w:val="decimal" w:pos="1155"/>
              </w:tabs>
              <w:spacing w:before="154" w:after="154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2,0</w:t>
            </w:r>
          </w:p>
        </w:tc>
      </w:tr>
      <w:tr w:rsidR="00666871" w:rsidRPr="006C7DB9" w:rsidTr="00FA51DA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666871" w:rsidRDefault="00666871" w:rsidP="00FA51DA">
            <w:pPr>
              <w:spacing w:before="154" w:after="154"/>
              <w:ind w:left="170"/>
              <w:jc w:val="both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другие</w:t>
            </w:r>
          </w:p>
        </w:tc>
        <w:tc>
          <w:tcPr>
            <w:tcW w:w="1276" w:type="dxa"/>
            <w:vAlign w:val="bottom"/>
          </w:tcPr>
          <w:p w:rsidR="00666871" w:rsidRDefault="00666871" w:rsidP="00FA51DA">
            <w:pPr>
              <w:spacing w:before="154" w:after="154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51</w:t>
            </w:r>
          </w:p>
        </w:tc>
        <w:tc>
          <w:tcPr>
            <w:tcW w:w="1590" w:type="dxa"/>
            <w:vAlign w:val="bottom"/>
          </w:tcPr>
          <w:p w:rsidR="00666871" w:rsidRDefault="00666871" w:rsidP="00FA51DA">
            <w:pPr>
              <w:tabs>
                <w:tab w:val="decimal" w:pos="0"/>
                <w:tab w:val="decimal" w:pos="885"/>
              </w:tabs>
              <w:spacing w:before="154" w:after="154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811,9</w:t>
            </w:r>
          </w:p>
        </w:tc>
        <w:tc>
          <w:tcPr>
            <w:tcW w:w="1590" w:type="dxa"/>
            <w:vAlign w:val="bottom"/>
          </w:tcPr>
          <w:p w:rsidR="00666871" w:rsidRDefault="00666871" w:rsidP="00FA51DA">
            <w:pPr>
              <w:tabs>
                <w:tab w:val="decimal" w:pos="0"/>
                <w:tab w:val="decimal" w:pos="1155"/>
              </w:tabs>
              <w:spacing w:before="154" w:after="154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144,1</w:t>
            </w:r>
          </w:p>
        </w:tc>
      </w:tr>
    </w:tbl>
    <w:p w:rsidR="00666871" w:rsidRPr="00312E2D" w:rsidRDefault="00666871" w:rsidP="00666871">
      <w:pPr>
        <w:pStyle w:val="PlainText"/>
        <w:spacing w:before="100" w:after="0"/>
        <w:rPr>
          <w:rFonts w:ascii="Arial" w:hAnsi="Arial" w:cs="Arial"/>
          <w:snapToGrid w:val="0"/>
          <w:sz w:val="22"/>
        </w:rPr>
      </w:pPr>
      <w:r>
        <w:rPr>
          <w:rFonts w:ascii="Arial" w:hAnsi="Arial" w:cs="Arial"/>
          <w:snapToGrid w:val="0"/>
          <w:sz w:val="22"/>
        </w:rPr>
        <w:t>За январь-сентябрь 2014 года введен 51 жилой дом по стандарту экономического класса общей площадью 104,4 тыс. кв. м, что сост</w:t>
      </w:r>
      <w:r>
        <w:rPr>
          <w:rFonts w:ascii="Arial" w:hAnsi="Arial" w:cs="Arial"/>
          <w:snapToGrid w:val="0"/>
          <w:sz w:val="22"/>
        </w:rPr>
        <w:t>а</w:t>
      </w:r>
      <w:r>
        <w:rPr>
          <w:rFonts w:ascii="Arial" w:hAnsi="Arial" w:cs="Arial"/>
          <w:snapToGrid w:val="0"/>
          <w:sz w:val="22"/>
        </w:rPr>
        <w:t xml:space="preserve">вило 2,2 процента в общем вводе жилья, включая построенное населением, и 2,9 процента в общем вводе жилья без жилых домов, построенных </w:t>
      </w:r>
      <w:r>
        <w:rPr>
          <w:rFonts w:ascii="Arial" w:hAnsi="Arial" w:cs="Arial"/>
          <w:snapToGrid w:val="0"/>
          <w:sz w:val="22"/>
        </w:rPr>
        <w:br/>
        <w:t xml:space="preserve">населением. Средняя фактическая стоимость строительства </w:t>
      </w:r>
      <w:smartTag w:uri="urn:schemas-microsoft-com:office:smarttags" w:element="metricconverter">
        <w:smartTagPr>
          <w:attr w:name="ProductID" w:val="1 кв. метра"/>
        </w:smartTagPr>
        <w:r>
          <w:rPr>
            <w:rFonts w:ascii="Arial" w:hAnsi="Arial" w:cs="Arial"/>
            <w:snapToGrid w:val="0"/>
            <w:sz w:val="22"/>
          </w:rPr>
          <w:t>1 кв. ме</w:t>
        </w:r>
        <w:r>
          <w:rPr>
            <w:rFonts w:ascii="Arial" w:hAnsi="Arial" w:cs="Arial"/>
            <w:snapToGrid w:val="0"/>
            <w:sz w:val="22"/>
          </w:rPr>
          <w:t>т</w:t>
        </w:r>
        <w:r>
          <w:rPr>
            <w:rFonts w:ascii="Arial" w:hAnsi="Arial" w:cs="Arial"/>
            <w:snapToGrid w:val="0"/>
            <w:sz w:val="22"/>
          </w:rPr>
          <w:t>ра</w:t>
        </w:r>
      </w:smartTag>
      <w:r>
        <w:rPr>
          <w:rFonts w:ascii="Arial" w:hAnsi="Arial" w:cs="Arial"/>
          <w:snapToGrid w:val="0"/>
          <w:sz w:val="22"/>
        </w:rPr>
        <w:t xml:space="preserve"> общей площ</w:t>
      </w:r>
      <w:r>
        <w:rPr>
          <w:rFonts w:ascii="Arial" w:hAnsi="Arial" w:cs="Arial"/>
          <w:snapToGrid w:val="0"/>
          <w:sz w:val="22"/>
        </w:rPr>
        <w:t>а</w:t>
      </w:r>
      <w:r>
        <w:rPr>
          <w:rFonts w:ascii="Arial" w:hAnsi="Arial" w:cs="Arial"/>
          <w:snapToGrid w:val="0"/>
          <w:sz w:val="22"/>
        </w:rPr>
        <w:t>ди составила 32646 рублей.</w:t>
      </w:r>
    </w:p>
    <w:p w:rsidR="00666871" w:rsidRDefault="00666871" w:rsidP="00666871">
      <w:pPr>
        <w:pageBreakBefore/>
        <w:spacing w:before="120" w:after="120" w:line="288" w:lineRule="auto"/>
        <w:ind w:firstLine="567"/>
        <w:jc w:val="both"/>
        <w:rPr>
          <w:rFonts w:ascii="Arial" w:hAnsi="Arial" w:cs="Arial"/>
          <w:bCs/>
          <w:i/>
          <w:iCs/>
          <w:snapToGrid w:val="0"/>
          <w:sz w:val="22"/>
        </w:rPr>
      </w:pPr>
      <w:r w:rsidRPr="006C7DB9">
        <w:rPr>
          <w:rFonts w:ascii="Arial" w:hAnsi="Arial" w:cs="Arial"/>
          <w:bCs/>
          <w:i/>
          <w:iCs/>
          <w:sz w:val="22"/>
        </w:rPr>
        <w:lastRenderedPageBreak/>
        <w:t xml:space="preserve">Ввод в действие мощностей и объектов по видам </w:t>
      </w:r>
      <w:r>
        <w:rPr>
          <w:rFonts w:ascii="Arial" w:hAnsi="Arial" w:cs="Arial"/>
          <w:bCs/>
          <w:i/>
          <w:iCs/>
          <w:sz w:val="22"/>
        </w:rPr>
        <w:t xml:space="preserve">экономической </w:t>
      </w:r>
      <w:r>
        <w:rPr>
          <w:rFonts w:ascii="Arial" w:hAnsi="Arial" w:cs="Arial"/>
          <w:bCs/>
          <w:i/>
          <w:iCs/>
          <w:sz w:val="22"/>
        </w:rPr>
        <w:br/>
      </w:r>
      <w:r w:rsidRPr="006C7DB9">
        <w:rPr>
          <w:rFonts w:ascii="Arial" w:hAnsi="Arial" w:cs="Arial"/>
          <w:bCs/>
          <w:i/>
          <w:iCs/>
          <w:sz w:val="22"/>
        </w:rPr>
        <w:t>деятельности организациями</w:t>
      </w:r>
      <w:r>
        <w:rPr>
          <w:rFonts w:ascii="Arial" w:hAnsi="Arial" w:cs="Arial"/>
          <w:bCs/>
          <w:i/>
          <w:iCs/>
          <w:sz w:val="22"/>
        </w:rPr>
        <w:t xml:space="preserve">, не относящимися к субъектам малого предпринимательства, за счет строительства </w:t>
      </w:r>
      <w:r w:rsidRPr="006C7DB9">
        <w:rPr>
          <w:rFonts w:ascii="Arial" w:hAnsi="Arial" w:cs="Arial"/>
          <w:bCs/>
          <w:i/>
          <w:iCs/>
          <w:sz w:val="22"/>
        </w:rPr>
        <w:t>и реко</w:t>
      </w:r>
      <w:r w:rsidRPr="006C7DB9">
        <w:rPr>
          <w:rFonts w:ascii="Arial" w:hAnsi="Arial" w:cs="Arial"/>
          <w:bCs/>
          <w:i/>
          <w:iCs/>
          <w:sz w:val="22"/>
        </w:rPr>
        <w:t>н</w:t>
      </w:r>
      <w:r w:rsidRPr="006C7DB9">
        <w:rPr>
          <w:rFonts w:ascii="Arial" w:hAnsi="Arial" w:cs="Arial"/>
          <w:bCs/>
          <w:i/>
          <w:iCs/>
          <w:sz w:val="22"/>
        </w:rPr>
        <w:t>струкции</w:t>
      </w:r>
      <w:r w:rsidRPr="006C7DB9">
        <w:rPr>
          <w:rFonts w:ascii="Arial" w:hAnsi="Arial" w:cs="Arial"/>
          <w:bCs/>
          <w:i/>
          <w:iCs/>
          <w:snapToGrid w:val="0"/>
          <w:sz w:val="22"/>
        </w:rPr>
        <w:t>:</w:t>
      </w:r>
    </w:p>
    <w:tbl>
      <w:tblPr>
        <w:tblW w:w="8001" w:type="dxa"/>
        <w:tblInd w:w="107" w:type="dxa"/>
        <w:tblBorders>
          <w:top w:val="double" w:sz="4" w:space="0" w:color="auto"/>
          <w:bottom w:val="double" w:sz="4" w:space="0" w:color="auto"/>
        </w:tblBorders>
        <w:tblLayout w:type="fixed"/>
        <w:tblCellMar>
          <w:left w:w="107" w:type="dxa"/>
          <w:right w:w="107" w:type="dxa"/>
        </w:tblCellMar>
        <w:tblLook w:val="0000"/>
      </w:tblPr>
      <w:tblGrid>
        <w:gridCol w:w="5511"/>
        <w:gridCol w:w="12"/>
        <w:gridCol w:w="1242"/>
        <w:gridCol w:w="1236"/>
      </w:tblGrid>
      <w:tr w:rsidR="00666871" w:rsidRPr="006A0A74" w:rsidTr="00FA51D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523" w:type="dxa"/>
            <w:gridSpan w:val="2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666871" w:rsidRPr="00990F3E" w:rsidRDefault="00666871" w:rsidP="00FA51DA">
            <w:pPr>
              <w:spacing w:before="60" w:after="60"/>
              <w:jc w:val="center"/>
              <w:rPr>
                <w:rFonts w:ascii="Arial" w:hAnsi="Arial" w:cs="Arial"/>
                <w:i/>
              </w:rPr>
            </w:pPr>
          </w:p>
        </w:tc>
        <w:tc>
          <w:tcPr>
            <w:tcW w:w="1242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666871" w:rsidRPr="006C7DB9" w:rsidRDefault="00666871" w:rsidP="00FA51DA">
            <w:pPr>
              <w:spacing w:before="60" w:after="60"/>
              <w:jc w:val="center"/>
              <w:rPr>
                <w:rFonts w:ascii="Arial" w:hAnsi="Arial" w:cs="Arial"/>
                <w:b/>
                <w:bCs/>
                <w:i/>
                <w:sz w:val="18"/>
              </w:rPr>
            </w:pPr>
            <w:r w:rsidRPr="006C7DB9">
              <w:rPr>
                <w:rFonts w:ascii="Arial" w:hAnsi="Arial" w:cs="Arial"/>
                <w:b/>
                <w:bCs/>
                <w:i/>
                <w:sz w:val="18"/>
              </w:rPr>
              <w:t>Январь</w:t>
            </w:r>
            <w:r>
              <w:rPr>
                <w:rFonts w:ascii="Arial" w:hAnsi="Arial" w:cs="Arial"/>
                <w:b/>
                <w:bCs/>
                <w:i/>
                <w:sz w:val="18"/>
              </w:rPr>
              <w:t>-сентябрь</w:t>
            </w:r>
            <w:r>
              <w:rPr>
                <w:rFonts w:ascii="Arial" w:hAnsi="Arial" w:cs="Arial"/>
                <w:b/>
                <w:bCs/>
                <w:i/>
                <w:sz w:val="18"/>
              </w:rPr>
              <w:br/>
              <w:t xml:space="preserve">2014 </w:t>
            </w:r>
            <w:r w:rsidRPr="006C7DB9">
              <w:rPr>
                <w:rFonts w:ascii="Arial" w:hAnsi="Arial" w:cs="Arial"/>
                <w:b/>
                <w:bCs/>
                <w:i/>
                <w:sz w:val="18"/>
              </w:rPr>
              <w:t>года</w:t>
            </w:r>
          </w:p>
        </w:tc>
        <w:tc>
          <w:tcPr>
            <w:tcW w:w="1236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</w:tcBorders>
          </w:tcPr>
          <w:p w:rsidR="00666871" w:rsidRPr="006A0A74" w:rsidRDefault="00666871" w:rsidP="00FA51DA">
            <w:pPr>
              <w:spacing w:before="60" w:after="60"/>
              <w:jc w:val="center"/>
              <w:rPr>
                <w:rFonts w:ascii="Arial" w:hAnsi="Arial" w:cs="Arial"/>
                <w:b/>
                <w:bCs/>
                <w:i/>
                <w:sz w:val="18"/>
              </w:rPr>
            </w:pPr>
            <w:r w:rsidRPr="006C7DB9">
              <w:rPr>
                <w:rFonts w:ascii="Arial" w:hAnsi="Arial" w:cs="Arial"/>
                <w:b/>
                <w:bCs/>
                <w:i/>
                <w:sz w:val="18"/>
              </w:rPr>
              <w:t>Январь</w:t>
            </w:r>
            <w:r>
              <w:rPr>
                <w:rFonts w:ascii="Arial" w:hAnsi="Arial" w:cs="Arial"/>
                <w:b/>
                <w:bCs/>
                <w:i/>
                <w:sz w:val="18"/>
              </w:rPr>
              <w:t>-сентябрь</w:t>
            </w:r>
            <w:r w:rsidRPr="006C7DB9">
              <w:rPr>
                <w:rFonts w:ascii="Arial" w:hAnsi="Arial" w:cs="Arial"/>
                <w:b/>
                <w:bCs/>
                <w:i/>
                <w:sz w:val="18"/>
              </w:rPr>
              <w:br/>
            </w:r>
            <w:r>
              <w:rPr>
                <w:rFonts w:ascii="Arial" w:hAnsi="Arial" w:cs="Arial"/>
                <w:b/>
                <w:bCs/>
                <w:i/>
                <w:sz w:val="18"/>
              </w:rPr>
              <w:t>2013</w:t>
            </w:r>
            <w:r w:rsidRPr="006C7DB9">
              <w:rPr>
                <w:rFonts w:ascii="Arial" w:hAnsi="Arial" w:cs="Arial"/>
                <w:b/>
                <w:bCs/>
                <w:i/>
                <w:sz w:val="18"/>
              </w:rPr>
              <w:t xml:space="preserve"> года</w:t>
            </w:r>
          </w:p>
        </w:tc>
      </w:tr>
      <w:tr w:rsidR="00666871" w:rsidRPr="006C7DB9" w:rsidTr="00FA51D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001" w:type="dxa"/>
            <w:gridSpan w:val="4"/>
            <w:tcBorders>
              <w:top w:val="nil"/>
              <w:bottom w:val="nil"/>
            </w:tcBorders>
            <w:vAlign w:val="bottom"/>
          </w:tcPr>
          <w:p w:rsidR="00666871" w:rsidRPr="000B3CB1" w:rsidRDefault="00666871" w:rsidP="00FA51DA">
            <w:pPr>
              <w:spacing w:before="62" w:after="60"/>
              <w:jc w:val="center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b/>
                <w:bCs/>
                <w:i/>
              </w:rPr>
              <w:t>Сельское хозяйство, охота и предоставление услуг в этих областях</w:t>
            </w:r>
          </w:p>
        </w:tc>
      </w:tr>
      <w:tr w:rsidR="00666871" w:rsidRPr="006C7DB9" w:rsidTr="00FA51D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511" w:type="dxa"/>
            <w:tcBorders>
              <w:top w:val="nil"/>
              <w:bottom w:val="nil"/>
            </w:tcBorders>
            <w:vAlign w:val="bottom"/>
          </w:tcPr>
          <w:p w:rsidR="00666871" w:rsidRPr="000B3CB1" w:rsidRDefault="00666871" w:rsidP="00FA51DA">
            <w:pPr>
              <w:spacing w:before="62" w:after="60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Помещения для свиней, тыс. мест</w:t>
            </w:r>
          </w:p>
        </w:tc>
        <w:tc>
          <w:tcPr>
            <w:tcW w:w="1254" w:type="dxa"/>
            <w:gridSpan w:val="2"/>
            <w:tcBorders>
              <w:top w:val="nil"/>
              <w:bottom w:val="nil"/>
            </w:tcBorders>
            <w:vAlign w:val="bottom"/>
          </w:tcPr>
          <w:p w:rsidR="00666871" w:rsidRDefault="00666871" w:rsidP="00FA51DA">
            <w:pPr>
              <w:spacing w:before="62" w:after="60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-</w:t>
            </w:r>
          </w:p>
        </w:tc>
        <w:tc>
          <w:tcPr>
            <w:tcW w:w="1236" w:type="dxa"/>
            <w:tcBorders>
              <w:top w:val="nil"/>
              <w:bottom w:val="nil"/>
            </w:tcBorders>
            <w:vAlign w:val="bottom"/>
          </w:tcPr>
          <w:p w:rsidR="00666871" w:rsidRDefault="00666871" w:rsidP="00FA51DA">
            <w:pPr>
              <w:spacing w:before="62" w:after="60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19,6</w:t>
            </w:r>
          </w:p>
        </w:tc>
      </w:tr>
      <w:tr w:rsidR="00666871" w:rsidRPr="006C7DB9" w:rsidTr="00FA51D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511" w:type="dxa"/>
            <w:tcBorders>
              <w:top w:val="nil"/>
              <w:bottom w:val="nil"/>
            </w:tcBorders>
            <w:vAlign w:val="bottom"/>
          </w:tcPr>
          <w:p w:rsidR="00666871" w:rsidRDefault="00666871" w:rsidP="00FA51DA">
            <w:pPr>
              <w:spacing w:before="62" w:after="60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 xml:space="preserve">Помещения для птицы, тыс. </w:t>
            </w:r>
            <w:proofErr w:type="spellStart"/>
            <w:r>
              <w:rPr>
                <w:rFonts w:ascii="Arial" w:hAnsi="Arial" w:cs="Arial"/>
                <w:i/>
              </w:rPr>
              <w:t>птицемест</w:t>
            </w:r>
            <w:proofErr w:type="spellEnd"/>
          </w:p>
        </w:tc>
        <w:tc>
          <w:tcPr>
            <w:tcW w:w="1254" w:type="dxa"/>
            <w:gridSpan w:val="2"/>
            <w:tcBorders>
              <w:top w:val="nil"/>
              <w:bottom w:val="nil"/>
            </w:tcBorders>
            <w:vAlign w:val="bottom"/>
          </w:tcPr>
          <w:p w:rsidR="00666871" w:rsidRDefault="00666871" w:rsidP="00FA51DA">
            <w:pPr>
              <w:spacing w:before="62" w:after="60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280,0</w:t>
            </w:r>
          </w:p>
        </w:tc>
        <w:tc>
          <w:tcPr>
            <w:tcW w:w="1236" w:type="dxa"/>
            <w:tcBorders>
              <w:top w:val="nil"/>
              <w:bottom w:val="nil"/>
            </w:tcBorders>
            <w:vAlign w:val="bottom"/>
          </w:tcPr>
          <w:p w:rsidR="00666871" w:rsidRDefault="00666871" w:rsidP="00FA51DA">
            <w:pPr>
              <w:spacing w:before="62" w:after="60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-</w:t>
            </w:r>
          </w:p>
        </w:tc>
      </w:tr>
      <w:tr w:rsidR="00666871" w:rsidRPr="006C7DB9" w:rsidTr="00FA51D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001" w:type="dxa"/>
            <w:gridSpan w:val="4"/>
            <w:tcBorders>
              <w:top w:val="nil"/>
              <w:bottom w:val="nil"/>
            </w:tcBorders>
            <w:vAlign w:val="bottom"/>
          </w:tcPr>
          <w:p w:rsidR="00666871" w:rsidRPr="00C971DD" w:rsidRDefault="00666871" w:rsidP="00FA51DA">
            <w:pPr>
              <w:spacing w:before="62" w:after="60"/>
              <w:jc w:val="center"/>
              <w:rPr>
                <w:rFonts w:ascii="Arial" w:hAnsi="Arial" w:cs="Arial"/>
                <w:b/>
                <w:bCs/>
                <w:i/>
              </w:rPr>
            </w:pPr>
            <w:r w:rsidRPr="00C971DD">
              <w:rPr>
                <w:rFonts w:ascii="Arial" w:hAnsi="Arial" w:cs="Arial"/>
                <w:b/>
                <w:bCs/>
                <w:i/>
              </w:rPr>
              <w:t>Производство пищевых продуктов, включая напитки</w:t>
            </w:r>
          </w:p>
        </w:tc>
      </w:tr>
      <w:tr w:rsidR="00666871" w:rsidRPr="006C7DB9" w:rsidTr="00FA51D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511" w:type="dxa"/>
            <w:tcBorders>
              <w:top w:val="nil"/>
              <w:bottom w:val="nil"/>
            </w:tcBorders>
            <w:vAlign w:val="bottom"/>
          </w:tcPr>
          <w:p w:rsidR="00666871" w:rsidRDefault="00666871" w:rsidP="00FA51DA">
            <w:pPr>
              <w:spacing w:before="62" w:after="60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Мощности по производству</w:t>
            </w:r>
          </w:p>
        </w:tc>
        <w:tc>
          <w:tcPr>
            <w:tcW w:w="1254" w:type="dxa"/>
            <w:gridSpan w:val="2"/>
            <w:tcBorders>
              <w:top w:val="nil"/>
              <w:bottom w:val="nil"/>
            </w:tcBorders>
            <w:vAlign w:val="bottom"/>
          </w:tcPr>
          <w:p w:rsidR="00666871" w:rsidRDefault="00666871" w:rsidP="00FA51DA">
            <w:pPr>
              <w:spacing w:before="62" w:after="60"/>
              <w:jc w:val="right"/>
              <w:rPr>
                <w:rFonts w:ascii="Arial" w:hAnsi="Arial" w:cs="Arial"/>
                <w:bCs/>
                <w:i/>
              </w:rPr>
            </w:pPr>
          </w:p>
        </w:tc>
        <w:tc>
          <w:tcPr>
            <w:tcW w:w="1236" w:type="dxa"/>
            <w:tcBorders>
              <w:top w:val="nil"/>
              <w:bottom w:val="nil"/>
            </w:tcBorders>
            <w:vAlign w:val="bottom"/>
          </w:tcPr>
          <w:p w:rsidR="00666871" w:rsidRDefault="00666871" w:rsidP="00FA51DA">
            <w:pPr>
              <w:spacing w:before="62" w:after="60"/>
              <w:jc w:val="right"/>
              <w:rPr>
                <w:rFonts w:ascii="Arial" w:hAnsi="Arial" w:cs="Arial"/>
                <w:bCs/>
                <w:i/>
              </w:rPr>
            </w:pPr>
          </w:p>
        </w:tc>
      </w:tr>
      <w:tr w:rsidR="00666871" w:rsidRPr="006C7DB9" w:rsidTr="00FA51D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511" w:type="dxa"/>
            <w:tcBorders>
              <w:top w:val="nil"/>
              <w:bottom w:val="nil"/>
            </w:tcBorders>
            <w:vAlign w:val="bottom"/>
          </w:tcPr>
          <w:p w:rsidR="00666871" w:rsidRDefault="00666871" w:rsidP="00FA51DA">
            <w:pPr>
              <w:spacing w:before="62" w:after="60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- цельномолочной продукции, тонн в смену</w:t>
            </w:r>
          </w:p>
        </w:tc>
        <w:tc>
          <w:tcPr>
            <w:tcW w:w="1254" w:type="dxa"/>
            <w:gridSpan w:val="2"/>
            <w:tcBorders>
              <w:top w:val="nil"/>
              <w:bottom w:val="nil"/>
            </w:tcBorders>
            <w:vAlign w:val="bottom"/>
          </w:tcPr>
          <w:p w:rsidR="00666871" w:rsidRDefault="00666871" w:rsidP="00FA51DA">
            <w:pPr>
              <w:spacing w:before="62" w:after="60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100,0</w:t>
            </w:r>
          </w:p>
        </w:tc>
        <w:tc>
          <w:tcPr>
            <w:tcW w:w="1236" w:type="dxa"/>
            <w:tcBorders>
              <w:top w:val="nil"/>
              <w:bottom w:val="nil"/>
            </w:tcBorders>
            <w:vAlign w:val="bottom"/>
          </w:tcPr>
          <w:p w:rsidR="00666871" w:rsidRDefault="00666871" w:rsidP="00FA51DA">
            <w:pPr>
              <w:spacing w:before="62" w:after="60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-</w:t>
            </w:r>
          </w:p>
        </w:tc>
      </w:tr>
      <w:tr w:rsidR="00666871" w:rsidRPr="006C7DB9" w:rsidTr="00FA51D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001" w:type="dxa"/>
            <w:gridSpan w:val="4"/>
            <w:tcBorders>
              <w:top w:val="nil"/>
              <w:bottom w:val="nil"/>
            </w:tcBorders>
            <w:vAlign w:val="bottom"/>
          </w:tcPr>
          <w:p w:rsidR="00666871" w:rsidRPr="00C971DD" w:rsidRDefault="00666871" w:rsidP="00FA51DA">
            <w:pPr>
              <w:spacing w:before="62" w:after="60"/>
              <w:jc w:val="center"/>
              <w:rPr>
                <w:rFonts w:ascii="Arial" w:hAnsi="Arial" w:cs="Arial"/>
                <w:b/>
                <w:bCs/>
                <w:i/>
              </w:rPr>
            </w:pPr>
            <w:r w:rsidRPr="00C971DD">
              <w:rPr>
                <w:rFonts w:ascii="Arial" w:hAnsi="Arial" w:cs="Arial"/>
                <w:b/>
                <w:bCs/>
                <w:i/>
              </w:rPr>
              <w:t xml:space="preserve">Производство целлюлозы, древесной массы, бумаги, </w:t>
            </w:r>
            <w:r>
              <w:rPr>
                <w:rFonts w:ascii="Arial" w:hAnsi="Arial" w:cs="Arial"/>
                <w:b/>
                <w:bCs/>
                <w:i/>
              </w:rPr>
              <w:br/>
            </w:r>
            <w:r w:rsidRPr="00C971DD">
              <w:rPr>
                <w:rFonts w:ascii="Arial" w:hAnsi="Arial" w:cs="Arial"/>
                <w:b/>
                <w:bCs/>
                <w:i/>
              </w:rPr>
              <w:t>картона и изделий из них</w:t>
            </w:r>
          </w:p>
        </w:tc>
      </w:tr>
      <w:tr w:rsidR="00666871" w:rsidRPr="006C7DB9" w:rsidTr="00FA51D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511" w:type="dxa"/>
            <w:tcBorders>
              <w:top w:val="nil"/>
              <w:bottom w:val="nil"/>
            </w:tcBorders>
            <w:vAlign w:val="bottom"/>
          </w:tcPr>
          <w:p w:rsidR="00666871" w:rsidRDefault="00666871" w:rsidP="00FA51DA">
            <w:pPr>
              <w:spacing w:before="62" w:after="60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Мощности по производству</w:t>
            </w:r>
          </w:p>
        </w:tc>
        <w:tc>
          <w:tcPr>
            <w:tcW w:w="1254" w:type="dxa"/>
            <w:gridSpan w:val="2"/>
            <w:tcBorders>
              <w:top w:val="nil"/>
              <w:bottom w:val="nil"/>
            </w:tcBorders>
            <w:vAlign w:val="bottom"/>
          </w:tcPr>
          <w:p w:rsidR="00666871" w:rsidRDefault="00666871" w:rsidP="00FA51DA">
            <w:pPr>
              <w:spacing w:before="62" w:after="60"/>
              <w:jc w:val="right"/>
              <w:rPr>
                <w:rFonts w:ascii="Arial" w:hAnsi="Arial" w:cs="Arial"/>
                <w:bCs/>
                <w:i/>
              </w:rPr>
            </w:pPr>
          </w:p>
        </w:tc>
        <w:tc>
          <w:tcPr>
            <w:tcW w:w="1236" w:type="dxa"/>
            <w:tcBorders>
              <w:top w:val="nil"/>
              <w:bottom w:val="nil"/>
            </w:tcBorders>
            <w:vAlign w:val="bottom"/>
          </w:tcPr>
          <w:p w:rsidR="00666871" w:rsidRDefault="00666871" w:rsidP="00FA51DA">
            <w:pPr>
              <w:spacing w:before="62" w:after="60"/>
              <w:jc w:val="right"/>
              <w:rPr>
                <w:rFonts w:ascii="Arial" w:hAnsi="Arial" w:cs="Arial"/>
                <w:bCs/>
                <w:i/>
              </w:rPr>
            </w:pPr>
          </w:p>
        </w:tc>
      </w:tr>
      <w:tr w:rsidR="00666871" w:rsidRPr="006C7DB9" w:rsidTr="00FA51D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511" w:type="dxa"/>
            <w:tcBorders>
              <w:top w:val="nil"/>
              <w:bottom w:val="nil"/>
            </w:tcBorders>
            <w:vAlign w:val="bottom"/>
          </w:tcPr>
          <w:p w:rsidR="00666871" w:rsidRDefault="00666871" w:rsidP="00FA51DA">
            <w:pPr>
              <w:spacing w:before="62" w:after="60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 xml:space="preserve">- обоев, млн. </w:t>
            </w:r>
            <w:proofErr w:type="spellStart"/>
            <w:r>
              <w:rPr>
                <w:rFonts w:ascii="Arial" w:hAnsi="Arial" w:cs="Arial"/>
                <w:i/>
              </w:rPr>
              <w:t>усл</w:t>
            </w:r>
            <w:proofErr w:type="spellEnd"/>
            <w:r>
              <w:rPr>
                <w:rFonts w:ascii="Arial" w:hAnsi="Arial" w:cs="Arial"/>
                <w:i/>
              </w:rPr>
              <w:t>. кусков</w:t>
            </w:r>
          </w:p>
        </w:tc>
        <w:tc>
          <w:tcPr>
            <w:tcW w:w="1254" w:type="dxa"/>
            <w:gridSpan w:val="2"/>
            <w:tcBorders>
              <w:top w:val="nil"/>
              <w:bottom w:val="nil"/>
            </w:tcBorders>
            <w:vAlign w:val="bottom"/>
          </w:tcPr>
          <w:p w:rsidR="00666871" w:rsidRDefault="00666871" w:rsidP="00FA51DA">
            <w:pPr>
              <w:spacing w:before="62" w:after="60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0,6</w:t>
            </w:r>
          </w:p>
        </w:tc>
        <w:tc>
          <w:tcPr>
            <w:tcW w:w="1236" w:type="dxa"/>
            <w:tcBorders>
              <w:top w:val="nil"/>
              <w:bottom w:val="nil"/>
            </w:tcBorders>
            <w:vAlign w:val="bottom"/>
          </w:tcPr>
          <w:p w:rsidR="00666871" w:rsidRDefault="00666871" w:rsidP="00FA51DA">
            <w:pPr>
              <w:spacing w:before="62" w:after="60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-</w:t>
            </w:r>
          </w:p>
        </w:tc>
      </w:tr>
      <w:tr w:rsidR="00666871" w:rsidRPr="006C7DB9" w:rsidTr="00FA51D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001" w:type="dxa"/>
            <w:gridSpan w:val="4"/>
            <w:tcBorders>
              <w:top w:val="nil"/>
              <w:bottom w:val="nil"/>
            </w:tcBorders>
            <w:vAlign w:val="bottom"/>
          </w:tcPr>
          <w:p w:rsidR="00666871" w:rsidRPr="000B3CB1" w:rsidRDefault="00666871" w:rsidP="00FA51DA">
            <w:pPr>
              <w:spacing w:before="62" w:after="60"/>
              <w:jc w:val="center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b/>
                <w:bCs/>
                <w:i/>
              </w:rPr>
              <w:t>Химическое производство</w:t>
            </w:r>
          </w:p>
        </w:tc>
      </w:tr>
      <w:tr w:rsidR="00666871" w:rsidRPr="006C7DB9" w:rsidTr="00FA51D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511" w:type="dxa"/>
            <w:tcBorders>
              <w:top w:val="nil"/>
              <w:bottom w:val="nil"/>
            </w:tcBorders>
            <w:vAlign w:val="bottom"/>
          </w:tcPr>
          <w:p w:rsidR="00666871" w:rsidRPr="000B3CB1" w:rsidRDefault="00666871" w:rsidP="00FA51DA">
            <w:pPr>
              <w:spacing w:before="62" w:after="60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Мощности по производству</w:t>
            </w:r>
          </w:p>
        </w:tc>
        <w:tc>
          <w:tcPr>
            <w:tcW w:w="1254" w:type="dxa"/>
            <w:gridSpan w:val="2"/>
            <w:tcBorders>
              <w:top w:val="nil"/>
              <w:bottom w:val="nil"/>
            </w:tcBorders>
            <w:vAlign w:val="bottom"/>
          </w:tcPr>
          <w:p w:rsidR="00666871" w:rsidRDefault="00666871" w:rsidP="00FA51DA">
            <w:pPr>
              <w:spacing w:before="62" w:after="60"/>
              <w:jc w:val="right"/>
              <w:rPr>
                <w:rFonts w:ascii="Arial" w:hAnsi="Arial" w:cs="Arial"/>
                <w:bCs/>
                <w:i/>
              </w:rPr>
            </w:pPr>
          </w:p>
        </w:tc>
        <w:tc>
          <w:tcPr>
            <w:tcW w:w="1236" w:type="dxa"/>
            <w:tcBorders>
              <w:top w:val="nil"/>
              <w:bottom w:val="nil"/>
            </w:tcBorders>
            <w:vAlign w:val="bottom"/>
          </w:tcPr>
          <w:p w:rsidR="00666871" w:rsidRDefault="00666871" w:rsidP="00FA51DA">
            <w:pPr>
              <w:spacing w:before="62" w:after="60"/>
              <w:jc w:val="right"/>
              <w:rPr>
                <w:rFonts w:ascii="Arial" w:hAnsi="Arial" w:cs="Arial"/>
                <w:bCs/>
                <w:i/>
              </w:rPr>
            </w:pPr>
          </w:p>
        </w:tc>
      </w:tr>
      <w:tr w:rsidR="00666871" w:rsidRPr="006C7DB9" w:rsidTr="00FA51D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511" w:type="dxa"/>
            <w:tcBorders>
              <w:top w:val="nil"/>
              <w:bottom w:val="nil"/>
            </w:tcBorders>
            <w:vAlign w:val="bottom"/>
          </w:tcPr>
          <w:p w:rsidR="00666871" w:rsidRDefault="00666871" w:rsidP="00FA51DA">
            <w:pPr>
              <w:spacing w:before="62" w:after="60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- косметических изделий, млн. рублей</w:t>
            </w:r>
          </w:p>
        </w:tc>
        <w:tc>
          <w:tcPr>
            <w:tcW w:w="1254" w:type="dxa"/>
            <w:gridSpan w:val="2"/>
            <w:tcBorders>
              <w:top w:val="nil"/>
              <w:bottom w:val="nil"/>
            </w:tcBorders>
            <w:vAlign w:val="bottom"/>
          </w:tcPr>
          <w:p w:rsidR="00666871" w:rsidRDefault="00666871" w:rsidP="00FA51DA">
            <w:pPr>
              <w:spacing w:before="62" w:after="60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-</w:t>
            </w:r>
          </w:p>
        </w:tc>
        <w:tc>
          <w:tcPr>
            <w:tcW w:w="1236" w:type="dxa"/>
            <w:tcBorders>
              <w:top w:val="nil"/>
              <w:bottom w:val="nil"/>
            </w:tcBorders>
            <w:vAlign w:val="bottom"/>
          </w:tcPr>
          <w:p w:rsidR="00666871" w:rsidRDefault="00666871" w:rsidP="00FA51DA">
            <w:pPr>
              <w:spacing w:before="62" w:after="60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12,0</w:t>
            </w:r>
          </w:p>
        </w:tc>
      </w:tr>
      <w:tr w:rsidR="00666871" w:rsidRPr="006C7DB9" w:rsidTr="00FA51D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511" w:type="dxa"/>
            <w:tcBorders>
              <w:top w:val="nil"/>
              <w:bottom w:val="nil"/>
            </w:tcBorders>
            <w:vAlign w:val="bottom"/>
          </w:tcPr>
          <w:p w:rsidR="00666871" w:rsidRDefault="00666871" w:rsidP="00FA51DA">
            <w:pPr>
              <w:spacing w:before="62" w:after="60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- готовых лекарственных средств, млн. штук</w:t>
            </w:r>
          </w:p>
        </w:tc>
        <w:tc>
          <w:tcPr>
            <w:tcW w:w="1254" w:type="dxa"/>
            <w:gridSpan w:val="2"/>
            <w:tcBorders>
              <w:top w:val="nil"/>
              <w:bottom w:val="nil"/>
            </w:tcBorders>
            <w:vAlign w:val="bottom"/>
          </w:tcPr>
          <w:p w:rsidR="00666871" w:rsidRDefault="00666871" w:rsidP="00FA51DA">
            <w:pPr>
              <w:spacing w:before="62" w:after="60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54,1</w:t>
            </w:r>
          </w:p>
        </w:tc>
        <w:tc>
          <w:tcPr>
            <w:tcW w:w="1236" w:type="dxa"/>
            <w:tcBorders>
              <w:top w:val="nil"/>
              <w:bottom w:val="nil"/>
            </w:tcBorders>
            <w:vAlign w:val="bottom"/>
          </w:tcPr>
          <w:p w:rsidR="00666871" w:rsidRDefault="00666871" w:rsidP="00FA51DA">
            <w:pPr>
              <w:spacing w:before="62" w:after="60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1200,0</w:t>
            </w:r>
          </w:p>
        </w:tc>
      </w:tr>
      <w:tr w:rsidR="00666871" w:rsidRPr="006C7DB9" w:rsidTr="00FA51D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511" w:type="dxa"/>
            <w:tcBorders>
              <w:top w:val="nil"/>
              <w:bottom w:val="nil"/>
            </w:tcBorders>
            <w:vAlign w:val="bottom"/>
          </w:tcPr>
          <w:p w:rsidR="00666871" w:rsidRDefault="00666871" w:rsidP="00FA51DA">
            <w:pPr>
              <w:spacing w:before="62" w:after="60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- лаков и красок, тыс. тонн</w:t>
            </w:r>
          </w:p>
        </w:tc>
        <w:tc>
          <w:tcPr>
            <w:tcW w:w="1254" w:type="dxa"/>
            <w:gridSpan w:val="2"/>
            <w:tcBorders>
              <w:top w:val="nil"/>
              <w:bottom w:val="nil"/>
            </w:tcBorders>
            <w:vAlign w:val="bottom"/>
          </w:tcPr>
          <w:p w:rsidR="00666871" w:rsidRDefault="00666871" w:rsidP="00FA51DA">
            <w:pPr>
              <w:spacing w:before="62" w:after="60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0,6</w:t>
            </w:r>
          </w:p>
        </w:tc>
        <w:tc>
          <w:tcPr>
            <w:tcW w:w="1236" w:type="dxa"/>
            <w:tcBorders>
              <w:top w:val="nil"/>
              <w:bottom w:val="nil"/>
            </w:tcBorders>
            <w:vAlign w:val="bottom"/>
          </w:tcPr>
          <w:p w:rsidR="00666871" w:rsidRDefault="00666871" w:rsidP="00FA51DA">
            <w:pPr>
              <w:spacing w:before="62" w:after="60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-</w:t>
            </w:r>
          </w:p>
        </w:tc>
      </w:tr>
      <w:tr w:rsidR="00666871" w:rsidRPr="006C7DB9" w:rsidTr="00FA51D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001" w:type="dxa"/>
            <w:gridSpan w:val="4"/>
            <w:tcBorders>
              <w:top w:val="nil"/>
              <w:bottom w:val="nil"/>
            </w:tcBorders>
            <w:vAlign w:val="center"/>
          </w:tcPr>
          <w:p w:rsidR="00666871" w:rsidRPr="00B934DD" w:rsidRDefault="00666871" w:rsidP="00FA51DA">
            <w:pPr>
              <w:spacing w:before="62" w:after="60"/>
              <w:jc w:val="center"/>
              <w:rPr>
                <w:rFonts w:ascii="Arial" w:hAnsi="Arial" w:cs="Arial"/>
                <w:b/>
                <w:bCs/>
                <w:i/>
              </w:rPr>
            </w:pPr>
            <w:r>
              <w:rPr>
                <w:rFonts w:ascii="Arial" w:hAnsi="Arial" w:cs="Arial"/>
                <w:b/>
                <w:bCs/>
                <w:i/>
              </w:rPr>
              <w:t>Производство прочих неметаллических минеральных продуктов</w:t>
            </w:r>
          </w:p>
        </w:tc>
      </w:tr>
      <w:tr w:rsidR="00666871" w:rsidRPr="006C7DB9" w:rsidTr="00FA51D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511" w:type="dxa"/>
            <w:tcBorders>
              <w:top w:val="nil"/>
              <w:bottom w:val="nil"/>
            </w:tcBorders>
            <w:vAlign w:val="bottom"/>
          </w:tcPr>
          <w:p w:rsidR="00666871" w:rsidRDefault="00666871" w:rsidP="00FA51DA">
            <w:pPr>
              <w:spacing w:before="62" w:after="60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Мощности по производству</w:t>
            </w:r>
          </w:p>
        </w:tc>
        <w:tc>
          <w:tcPr>
            <w:tcW w:w="1254" w:type="dxa"/>
            <w:gridSpan w:val="2"/>
            <w:tcBorders>
              <w:top w:val="nil"/>
              <w:bottom w:val="nil"/>
            </w:tcBorders>
            <w:vAlign w:val="bottom"/>
          </w:tcPr>
          <w:p w:rsidR="00666871" w:rsidRDefault="00666871" w:rsidP="00FA51DA">
            <w:pPr>
              <w:spacing w:before="62" w:after="60"/>
              <w:jc w:val="right"/>
              <w:rPr>
                <w:rFonts w:ascii="Arial" w:hAnsi="Arial" w:cs="Arial"/>
                <w:bCs/>
                <w:i/>
              </w:rPr>
            </w:pPr>
          </w:p>
        </w:tc>
        <w:tc>
          <w:tcPr>
            <w:tcW w:w="1236" w:type="dxa"/>
            <w:tcBorders>
              <w:top w:val="nil"/>
              <w:bottom w:val="nil"/>
            </w:tcBorders>
            <w:vAlign w:val="bottom"/>
          </w:tcPr>
          <w:p w:rsidR="00666871" w:rsidRDefault="00666871" w:rsidP="00FA51DA">
            <w:pPr>
              <w:spacing w:before="62" w:after="60"/>
              <w:jc w:val="right"/>
              <w:rPr>
                <w:rFonts w:ascii="Arial" w:hAnsi="Arial" w:cs="Arial"/>
                <w:bCs/>
                <w:i/>
              </w:rPr>
            </w:pPr>
          </w:p>
        </w:tc>
      </w:tr>
      <w:tr w:rsidR="00666871" w:rsidRPr="006C7DB9" w:rsidTr="00FA51D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511" w:type="dxa"/>
            <w:tcBorders>
              <w:top w:val="nil"/>
              <w:bottom w:val="nil"/>
            </w:tcBorders>
            <w:vAlign w:val="bottom"/>
          </w:tcPr>
          <w:p w:rsidR="00666871" w:rsidRDefault="00666871" w:rsidP="00FA51DA">
            <w:pPr>
              <w:spacing w:before="62" w:after="60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 xml:space="preserve">- стеновых материалов (без стеновых </w:t>
            </w:r>
            <w:r>
              <w:rPr>
                <w:rFonts w:ascii="Arial" w:hAnsi="Arial" w:cs="Arial"/>
                <w:i/>
              </w:rPr>
              <w:br/>
              <w:t>железобето</w:t>
            </w:r>
            <w:r>
              <w:rPr>
                <w:rFonts w:ascii="Arial" w:hAnsi="Arial" w:cs="Arial"/>
                <w:i/>
              </w:rPr>
              <w:t>н</w:t>
            </w:r>
            <w:r>
              <w:rPr>
                <w:rFonts w:ascii="Arial" w:hAnsi="Arial" w:cs="Arial"/>
                <w:i/>
              </w:rPr>
              <w:t xml:space="preserve">ных панелей), млн. </w:t>
            </w:r>
            <w:proofErr w:type="spellStart"/>
            <w:r>
              <w:rPr>
                <w:rFonts w:ascii="Arial" w:hAnsi="Arial" w:cs="Arial"/>
                <w:i/>
              </w:rPr>
              <w:t>усл</w:t>
            </w:r>
            <w:proofErr w:type="spellEnd"/>
            <w:r>
              <w:rPr>
                <w:rFonts w:ascii="Arial" w:hAnsi="Arial" w:cs="Arial"/>
                <w:i/>
              </w:rPr>
              <w:t>. кирпича</w:t>
            </w:r>
          </w:p>
        </w:tc>
        <w:tc>
          <w:tcPr>
            <w:tcW w:w="1254" w:type="dxa"/>
            <w:gridSpan w:val="2"/>
            <w:tcBorders>
              <w:top w:val="nil"/>
              <w:bottom w:val="nil"/>
            </w:tcBorders>
            <w:vAlign w:val="bottom"/>
          </w:tcPr>
          <w:p w:rsidR="00666871" w:rsidRDefault="00666871" w:rsidP="00FA51DA">
            <w:pPr>
              <w:spacing w:before="62" w:after="60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302,6</w:t>
            </w:r>
          </w:p>
        </w:tc>
        <w:tc>
          <w:tcPr>
            <w:tcW w:w="1236" w:type="dxa"/>
            <w:tcBorders>
              <w:top w:val="nil"/>
              <w:bottom w:val="nil"/>
            </w:tcBorders>
            <w:vAlign w:val="bottom"/>
          </w:tcPr>
          <w:p w:rsidR="00666871" w:rsidRDefault="00666871" w:rsidP="00FA51DA">
            <w:pPr>
              <w:spacing w:before="62" w:after="60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-</w:t>
            </w:r>
          </w:p>
        </w:tc>
      </w:tr>
      <w:tr w:rsidR="00666871" w:rsidRPr="006C7DB9" w:rsidTr="00FA51D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511" w:type="dxa"/>
            <w:tcBorders>
              <w:top w:val="nil"/>
              <w:bottom w:val="nil"/>
            </w:tcBorders>
            <w:vAlign w:val="bottom"/>
          </w:tcPr>
          <w:p w:rsidR="00666871" w:rsidRDefault="00666871" w:rsidP="00FA51DA">
            <w:pPr>
              <w:spacing w:before="62" w:after="60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- стекла оконного (в 2-х мм исчислении), млн. кв. м</w:t>
            </w:r>
          </w:p>
        </w:tc>
        <w:tc>
          <w:tcPr>
            <w:tcW w:w="1254" w:type="dxa"/>
            <w:gridSpan w:val="2"/>
            <w:tcBorders>
              <w:top w:val="nil"/>
              <w:bottom w:val="nil"/>
            </w:tcBorders>
            <w:vAlign w:val="bottom"/>
          </w:tcPr>
          <w:p w:rsidR="00666871" w:rsidRDefault="00666871" w:rsidP="00FA51DA">
            <w:pPr>
              <w:spacing w:before="62" w:after="60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8,4</w:t>
            </w:r>
          </w:p>
        </w:tc>
        <w:tc>
          <w:tcPr>
            <w:tcW w:w="1236" w:type="dxa"/>
            <w:tcBorders>
              <w:top w:val="nil"/>
              <w:bottom w:val="nil"/>
            </w:tcBorders>
            <w:vAlign w:val="bottom"/>
          </w:tcPr>
          <w:p w:rsidR="00666871" w:rsidRDefault="00666871" w:rsidP="00FA51DA">
            <w:pPr>
              <w:spacing w:before="62" w:after="60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9,1</w:t>
            </w:r>
          </w:p>
        </w:tc>
      </w:tr>
      <w:tr w:rsidR="00666871" w:rsidRPr="006C7DB9" w:rsidTr="00FA51D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511" w:type="dxa"/>
            <w:tcBorders>
              <w:top w:val="nil"/>
              <w:bottom w:val="nil"/>
            </w:tcBorders>
            <w:vAlign w:val="bottom"/>
          </w:tcPr>
          <w:p w:rsidR="00666871" w:rsidRDefault="00666871" w:rsidP="00FA51DA">
            <w:pPr>
              <w:spacing w:before="62" w:after="60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 xml:space="preserve">- санитарных керамических изделий </w:t>
            </w:r>
            <w:r>
              <w:rPr>
                <w:rFonts w:ascii="Arial" w:hAnsi="Arial" w:cs="Arial"/>
                <w:i/>
              </w:rPr>
              <w:br/>
              <w:t>и из полимербет</w:t>
            </w:r>
            <w:r>
              <w:rPr>
                <w:rFonts w:ascii="Arial" w:hAnsi="Arial" w:cs="Arial"/>
                <w:i/>
              </w:rPr>
              <w:t>о</w:t>
            </w:r>
            <w:r>
              <w:rPr>
                <w:rFonts w:ascii="Arial" w:hAnsi="Arial" w:cs="Arial"/>
                <w:i/>
              </w:rPr>
              <w:t>на, тыс. штук</w:t>
            </w:r>
          </w:p>
        </w:tc>
        <w:tc>
          <w:tcPr>
            <w:tcW w:w="1254" w:type="dxa"/>
            <w:gridSpan w:val="2"/>
            <w:tcBorders>
              <w:top w:val="nil"/>
              <w:bottom w:val="nil"/>
            </w:tcBorders>
            <w:vAlign w:val="bottom"/>
          </w:tcPr>
          <w:p w:rsidR="00666871" w:rsidRDefault="00666871" w:rsidP="00FA51DA">
            <w:pPr>
              <w:spacing w:before="62" w:after="60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250,0</w:t>
            </w:r>
          </w:p>
        </w:tc>
        <w:tc>
          <w:tcPr>
            <w:tcW w:w="1236" w:type="dxa"/>
            <w:tcBorders>
              <w:top w:val="nil"/>
              <w:bottom w:val="nil"/>
            </w:tcBorders>
            <w:vAlign w:val="bottom"/>
          </w:tcPr>
          <w:p w:rsidR="00666871" w:rsidRDefault="00666871" w:rsidP="00FA51DA">
            <w:pPr>
              <w:spacing w:before="62" w:after="60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-</w:t>
            </w:r>
          </w:p>
        </w:tc>
      </w:tr>
      <w:tr w:rsidR="00666871" w:rsidRPr="006C7DB9" w:rsidTr="00FA51D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001" w:type="dxa"/>
            <w:gridSpan w:val="4"/>
            <w:tcBorders>
              <w:top w:val="nil"/>
              <w:bottom w:val="nil"/>
            </w:tcBorders>
            <w:vAlign w:val="bottom"/>
          </w:tcPr>
          <w:p w:rsidR="00666871" w:rsidRPr="00843BFE" w:rsidRDefault="00666871" w:rsidP="00FA51DA">
            <w:pPr>
              <w:spacing w:before="62" w:after="60"/>
              <w:jc w:val="center"/>
              <w:rPr>
                <w:rFonts w:ascii="Arial" w:hAnsi="Arial" w:cs="Arial"/>
                <w:b/>
                <w:bCs/>
                <w:i/>
              </w:rPr>
            </w:pPr>
            <w:r w:rsidRPr="00843BFE">
              <w:rPr>
                <w:rFonts w:ascii="Arial" w:hAnsi="Arial" w:cs="Arial"/>
                <w:b/>
                <w:bCs/>
                <w:i/>
              </w:rPr>
              <w:t xml:space="preserve">Производство медицинских изделий, средств измерений, контроля </w:t>
            </w:r>
            <w:r>
              <w:rPr>
                <w:rFonts w:ascii="Arial" w:hAnsi="Arial" w:cs="Arial"/>
                <w:b/>
                <w:bCs/>
                <w:i/>
              </w:rPr>
              <w:br/>
            </w:r>
            <w:r w:rsidRPr="00843BFE">
              <w:rPr>
                <w:rFonts w:ascii="Arial" w:hAnsi="Arial" w:cs="Arial"/>
                <w:b/>
                <w:bCs/>
                <w:i/>
              </w:rPr>
              <w:t>управления и испытаний, оптических приборов, фот</w:t>
            </w:r>
            <w:proofErr w:type="gramStart"/>
            <w:r w:rsidRPr="00843BFE">
              <w:rPr>
                <w:rFonts w:ascii="Arial" w:hAnsi="Arial" w:cs="Arial"/>
                <w:b/>
                <w:bCs/>
                <w:i/>
              </w:rPr>
              <w:t>о-</w:t>
            </w:r>
            <w:proofErr w:type="gramEnd"/>
            <w:r w:rsidRPr="00843BFE">
              <w:rPr>
                <w:rFonts w:ascii="Arial" w:hAnsi="Arial" w:cs="Arial"/>
                <w:b/>
                <w:bCs/>
                <w:i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</w:rPr>
              <w:br/>
            </w:r>
            <w:r w:rsidRPr="00843BFE">
              <w:rPr>
                <w:rFonts w:ascii="Arial" w:hAnsi="Arial" w:cs="Arial"/>
                <w:b/>
                <w:bCs/>
                <w:i/>
              </w:rPr>
              <w:t>и кинооборудования, ч</w:t>
            </w:r>
            <w:r w:rsidRPr="00843BFE">
              <w:rPr>
                <w:rFonts w:ascii="Arial" w:hAnsi="Arial" w:cs="Arial"/>
                <w:b/>
                <w:bCs/>
                <w:i/>
              </w:rPr>
              <w:t>а</w:t>
            </w:r>
            <w:r w:rsidRPr="00843BFE">
              <w:rPr>
                <w:rFonts w:ascii="Arial" w:hAnsi="Arial" w:cs="Arial"/>
                <w:b/>
                <w:bCs/>
                <w:i/>
              </w:rPr>
              <w:t>сов</w:t>
            </w:r>
          </w:p>
        </w:tc>
      </w:tr>
      <w:tr w:rsidR="00666871" w:rsidRPr="006C7DB9" w:rsidTr="00FA51D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511" w:type="dxa"/>
            <w:tcBorders>
              <w:top w:val="nil"/>
              <w:bottom w:val="nil"/>
            </w:tcBorders>
            <w:vAlign w:val="bottom"/>
          </w:tcPr>
          <w:p w:rsidR="00666871" w:rsidRDefault="00666871" w:rsidP="00FA51DA">
            <w:pPr>
              <w:spacing w:before="62" w:after="60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Мощности по производству</w:t>
            </w:r>
          </w:p>
        </w:tc>
        <w:tc>
          <w:tcPr>
            <w:tcW w:w="1254" w:type="dxa"/>
            <w:gridSpan w:val="2"/>
            <w:tcBorders>
              <w:top w:val="nil"/>
              <w:bottom w:val="nil"/>
            </w:tcBorders>
            <w:vAlign w:val="bottom"/>
          </w:tcPr>
          <w:p w:rsidR="00666871" w:rsidRDefault="00666871" w:rsidP="00FA51DA">
            <w:pPr>
              <w:spacing w:before="62" w:after="60"/>
              <w:jc w:val="right"/>
              <w:rPr>
                <w:rFonts w:ascii="Arial" w:hAnsi="Arial" w:cs="Arial"/>
                <w:bCs/>
                <w:i/>
              </w:rPr>
            </w:pPr>
          </w:p>
        </w:tc>
        <w:tc>
          <w:tcPr>
            <w:tcW w:w="1236" w:type="dxa"/>
            <w:tcBorders>
              <w:top w:val="nil"/>
              <w:bottom w:val="nil"/>
            </w:tcBorders>
            <w:vAlign w:val="bottom"/>
          </w:tcPr>
          <w:p w:rsidR="00666871" w:rsidRDefault="00666871" w:rsidP="00FA51DA">
            <w:pPr>
              <w:spacing w:before="62" w:after="60"/>
              <w:jc w:val="right"/>
              <w:rPr>
                <w:rFonts w:ascii="Arial" w:hAnsi="Arial" w:cs="Arial"/>
                <w:bCs/>
                <w:i/>
              </w:rPr>
            </w:pPr>
          </w:p>
        </w:tc>
      </w:tr>
      <w:tr w:rsidR="00666871" w:rsidRPr="006C7DB9" w:rsidTr="00FA51D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511" w:type="dxa"/>
            <w:tcBorders>
              <w:top w:val="nil"/>
              <w:bottom w:val="double" w:sz="4" w:space="0" w:color="auto"/>
            </w:tcBorders>
            <w:vAlign w:val="bottom"/>
          </w:tcPr>
          <w:p w:rsidR="00666871" w:rsidRDefault="00666871" w:rsidP="00FA51DA">
            <w:pPr>
              <w:spacing w:before="62" w:after="60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- медицинской техники и запасных частей к ней, млн. рублей</w:t>
            </w:r>
          </w:p>
        </w:tc>
        <w:tc>
          <w:tcPr>
            <w:tcW w:w="1254" w:type="dxa"/>
            <w:gridSpan w:val="2"/>
            <w:tcBorders>
              <w:top w:val="nil"/>
              <w:bottom w:val="double" w:sz="4" w:space="0" w:color="auto"/>
            </w:tcBorders>
            <w:vAlign w:val="bottom"/>
          </w:tcPr>
          <w:p w:rsidR="00666871" w:rsidRDefault="00666871" w:rsidP="00FA51DA">
            <w:pPr>
              <w:spacing w:before="62" w:after="60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-</w:t>
            </w:r>
          </w:p>
        </w:tc>
        <w:tc>
          <w:tcPr>
            <w:tcW w:w="1236" w:type="dxa"/>
            <w:tcBorders>
              <w:top w:val="nil"/>
              <w:bottom w:val="double" w:sz="4" w:space="0" w:color="auto"/>
            </w:tcBorders>
            <w:vAlign w:val="bottom"/>
          </w:tcPr>
          <w:p w:rsidR="00666871" w:rsidRDefault="00666871" w:rsidP="00FA51DA">
            <w:pPr>
              <w:spacing w:before="62" w:after="60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7,5</w:t>
            </w:r>
          </w:p>
        </w:tc>
      </w:tr>
    </w:tbl>
    <w:p w:rsidR="00666871" w:rsidRDefault="00666871" w:rsidP="00666871">
      <w:pPr>
        <w:pageBreakBefore/>
        <w:spacing w:before="60" w:after="60"/>
        <w:jc w:val="right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  <w:sz w:val="18"/>
          <w:szCs w:val="18"/>
        </w:rPr>
        <w:lastRenderedPageBreak/>
        <w:t>продолжение</w:t>
      </w:r>
    </w:p>
    <w:tbl>
      <w:tblPr>
        <w:tblW w:w="8001" w:type="dxa"/>
        <w:tblInd w:w="107" w:type="dxa"/>
        <w:tblBorders>
          <w:top w:val="double" w:sz="4" w:space="0" w:color="auto"/>
          <w:bottom w:val="double" w:sz="4" w:space="0" w:color="auto"/>
        </w:tblBorders>
        <w:tblLayout w:type="fixed"/>
        <w:tblCellMar>
          <w:left w:w="107" w:type="dxa"/>
          <w:right w:w="107" w:type="dxa"/>
        </w:tblCellMar>
        <w:tblLook w:val="04A0"/>
      </w:tblPr>
      <w:tblGrid>
        <w:gridCol w:w="5508"/>
        <w:gridCol w:w="8"/>
        <w:gridCol w:w="1245"/>
        <w:gridCol w:w="1234"/>
        <w:gridCol w:w="6"/>
      </w:tblGrid>
      <w:tr w:rsidR="00666871" w:rsidTr="00FA51DA">
        <w:trPr>
          <w:gridAfter w:val="1"/>
          <w:wAfter w:w="6" w:type="dxa"/>
          <w:cantSplit/>
        </w:trPr>
        <w:tc>
          <w:tcPr>
            <w:tcW w:w="5516" w:type="dxa"/>
            <w:gridSpan w:val="2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666871" w:rsidRDefault="00666871" w:rsidP="00FA51DA">
            <w:pPr>
              <w:spacing w:before="60" w:after="60"/>
              <w:jc w:val="center"/>
              <w:rPr>
                <w:rFonts w:ascii="Arial" w:hAnsi="Arial" w:cs="Arial"/>
                <w:i/>
              </w:rPr>
            </w:pPr>
          </w:p>
        </w:tc>
        <w:tc>
          <w:tcPr>
            <w:tcW w:w="12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666871" w:rsidRDefault="00666871" w:rsidP="00FA51DA">
            <w:pPr>
              <w:spacing w:before="60" w:after="60"/>
              <w:jc w:val="center"/>
              <w:rPr>
                <w:rFonts w:ascii="Arial" w:hAnsi="Arial" w:cs="Arial"/>
                <w:b/>
                <w:bCs/>
                <w:i/>
                <w:sz w:val="18"/>
              </w:rPr>
            </w:pPr>
            <w:r>
              <w:rPr>
                <w:rFonts w:ascii="Arial" w:hAnsi="Arial" w:cs="Arial"/>
                <w:b/>
                <w:bCs/>
                <w:i/>
                <w:sz w:val="18"/>
              </w:rPr>
              <w:t>Январь-сентябрь</w:t>
            </w:r>
            <w:r>
              <w:rPr>
                <w:rFonts w:ascii="Arial" w:hAnsi="Arial" w:cs="Arial"/>
                <w:b/>
                <w:bCs/>
                <w:i/>
                <w:sz w:val="18"/>
              </w:rPr>
              <w:br/>
              <w:t>2014 года</w:t>
            </w:r>
          </w:p>
        </w:tc>
        <w:tc>
          <w:tcPr>
            <w:tcW w:w="1234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nil"/>
            </w:tcBorders>
          </w:tcPr>
          <w:p w:rsidR="00666871" w:rsidRDefault="00666871" w:rsidP="00FA51DA">
            <w:pPr>
              <w:spacing w:before="60" w:after="60"/>
              <w:jc w:val="center"/>
              <w:rPr>
                <w:rFonts w:ascii="Arial" w:hAnsi="Arial" w:cs="Arial"/>
                <w:b/>
                <w:bCs/>
                <w:i/>
                <w:sz w:val="18"/>
              </w:rPr>
            </w:pPr>
            <w:r>
              <w:rPr>
                <w:rFonts w:ascii="Arial" w:hAnsi="Arial" w:cs="Arial"/>
                <w:b/>
                <w:bCs/>
                <w:i/>
                <w:sz w:val="18"/>
              </w:rPr>
              <w:t>Январь-сентябрь</w:t>
            </w:r>
            <w:r>
              <w:rPr>
                <w:rFonts w:ascii="Arial" w:hAnsi="Arial" w:cs="Arial"/>
                <w:b/>
                <w:bCs/>
                <w:i/>
                <w:sz w:val="18"/>
              </w:rPr>
              <w:br/>
              <w:t>2013 года</w:t>
            </w:r>
          </w:p>
        </w:tc>
      </w:tr>
      <w:tr w:rsidR="00666871" w:rsidRPr="006C7DB9" w:rsidTr="00FA51DA">
        <w:tblPrEx>
          <w:tblLook w:val="0000"/>
        </w:tblPrEx>
        <w:trPr>
          <w:cantSplit/>
        </w:trPr>
        <w:tc>
          <w:tcPr>
            <w:tcW w:w="8001" w:type="dxa"/>
            <w:gridSpan w:val="5"/>
            <w:tcBorders>
              <w:top w:val="nil"/>
              <w:bottom w:val="nil"/>
            </w:tcBorders>
            <w:vAlign w:val="bottom"/>
          </w:tcPr>
          <w:p w:rsidR="00666871" w:rsidRPr="000B3CB1" w:rsidRDefault="00666871" w:rsidP="00FA51DA">
            <w:pPr>
              <w:spacing w:before="52" w:after="50"/>
              <w:jc w:val="center"/>
              <w:rPr>
                <w:rFonts w:ascii="Arial" w:hAnsi="Arial" w:cs="Arial"/>
                <w:i/>
              </w:rPr>
            </w:pPr>
            <w:r w:rsidRPr="000B3CB1">
              <w:rPr>
                <w:rFonts w:ascii="Arial" w:hAnsi="Arial" w:cs="Arial"/>
                <w:b/>
                <w:bCs/>
                <w:i/>
              </w:rPr>
              <w:t>Производство, передача и распределение эле</w:t>
            </w:r>
            <w:r w:rsidRPr="000B3CB1">
              <w:rPr>
                <w:rFonts w:ascii="Arial" w:hAnsi="Arial" w:cs="Arial"/>
                <w:b/>
                <w:bCs/>
                <w:i/>
              </w:rPr>
              <w:t>к</w:t>
            </w:r>
            <w:r w:rsidRPr="000B3CB1">
              <w:rPr>
                <w:rFonts w:ascii="Arial" w:hAnsi="Arial" w:cs="Arial"/>
                <w:b/>
                <w:bCs/>
                <w:i/>
              </w:rPr>
              <w:t xml:space="preserve">троэнергии, </w:t>
            </w:r>
            <w:r w:rsidRPr="000B3CB1">
              <w:rPr>
                <w:rFonts w:ascii="Arial" w:hAnsi="Arial" w:cs="Arial"/>
                <w:b/>
                <w:bCs/>
                <w:i/>
              </w:rPr>
              <w:br/>
              <w:t>газа, пара и горячей воды</w:t>
            </w:r>
          </w:p>
        </w:tc>
      </w:tr>
      <w:tr w:rsidR="00666871" w:rsidRPr="006C7DB9" w:rsidTr="00FA51DA">
        <w:tblPrEx>
          <w:tblLook w:val="0000"/>
        </w:tblPrEx>
        <w:trPr>
          <w:cantSplit/>
        </w:trPr>
        <w:tc>
          <w:tcPr>
            <w:tcW w:w="5508" w:type="dxa"/>
            <w:tcBorders>
              <w:top w:val="nil"/>
              <w:bottom w:val="nil"/>
            </w:tcBorders>
            <w:vAlign w:val="bottom"/>
          </w:tcPr>
          <w:p w:rsidR="00666871" w:rsidRDefault="00666871" w:rsidP="00FA51DA">
            <w:pPr>
              <w:spacing w:before="52" w:after="50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Линии электропередачи напряжением 35 кВ и выше, км</w:t>
            </w:r>
          </w:p>
        </w:tc>
        <w:tc>
          <w:tcPr>
            <w:tcW w:w="1253" w:type="dxa"/>
            <w:gridSpan w:val="2"/>
            <w:tcBorders>
              <w:top w:val="nil"/>
              <w:bottom w:val="nil"/>
            </w:tcBorders>
            <w:vAlign w:val="bottom"/>
          </w:tcPr>
          <w:p w:rsidR="00666871" w:rsidRDefault="00666871" w:rsidP="00FA51DA">
            <w:pPr>
              <w:spacing w:before="52" w:after="50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27,5</w:t>
            </w:r>
          </w:p>
        </w:tc>
        <w:tc>
          <w:tcPr>
            <w:tcW w:w="1240" w:type="dxa"/>
            <w:gridSpan w:val="2"/>
            <w:tcBorders>
              <w:top w:val="nil"/>
              <w:bottom w:val="nil"/>
            </w:tcBorders>
            <w:vAlign w:val="bottom"/>
          </w:tcPr>
          <w:p w:rsidR="00666871" w:rsidRDefault="00666871" w:rsidP="00FA51DA">
            <w:pPr>
              <w:spacing w:before="52" w:after="50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13,2</w:t>
            </w:r>
          </w:p>
        </w:tc>
      </w:tr>
      <w:tr w:rsidR="00666871" w:rsidRPr="006C7DB9" w:rsidTr="00FA51DA">
        <w:tblPrEx>
          <w:tblLook w:val="0000"/>
        </w:tblPrEx>
        <w:trPr>
          <w:cantSplit/>
        </w:trPr>
        <w:tc>
          <w:tcPr>
            <w:tcW w:w="5508" w:type="dxa"/>
            <w:tcBorders>
              <w:top w:val="nil"/>
              <w:bottom w:val="nil"/>
            </w:tcBorders>
            <w:vAlign w:val="bottom"/>
          </w:tcPr>
          <w:p w:rsidR="00666871" w:rsidRPr="000B3CB1" w:rsidRDefault="00666871" w:rsidP="00FA51DA">
            <w:pPr>
              <w:spacing w:before="52" w:after="50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Линии электропередачи для электрификации</w:t>
            </w:r>
            <w:r>
              <w:rPr>
                <w:rFonts w:ascii="Arial" w:hAnsi="Arial" w:cs="Arial"/>
                <w:i/>
              </w:rPr>
              <w:br/>
              <w:t>сельск</w:t>
            </w:r>
            <w:r>
              <w:rPr>
                <w:rFonts w:ascii="Arial" w:hAnsi="Arial" w:cs="Arial"/>
                <w:i/>
              </w:rPr>
              <w:t>о</w:t>
            </w:r>
            <w:r>
              <w:rPr>
                <w:rFonts w:ascii="Arial" w:hAnsi="Arial" w:cs="Arial"/>
                <w:i/>
              </w:rPr>
              <w:t>го хозяйства напряжением</w:t>
            </w:r>
          </w:p>
        </w:tc>
        <w:tc>
          <w:tcPr>
            <w:tcW w:w="1253" w:type="dxa"/>
            <w:gridSpan w:val="2"/>
            <w:tcBorders>
              <w:top w:val="nil"/>
              <w:bottom w:val="nil"/>
            </w:tcBorders>
            <w:vAlign w:val="bottom"/>
          </w:tcPr>
          <w:p w:rsidR="00666871" w:rsidRDefault="00666871" w:rsidP="00FA51DA">
            <w:pPr>
              <w:spacing w:before="52" w:after="50"/>
              <w:jc w:val="right"/>
              <w:rPr>
                <w:rFonts w:ascii="Arial" w:hAnsi="Arial" w:cs="Arial"/>
                <w:bCs/>
                <w:i/>
              </w:rPr>
            </w:pPr>
          </w:p>
        </w:tc>
        <w:tc>
          <w:tcPr>
            <w:tcW w:w="1240" w:type="dxa"/>
            <w:gridSpan w:val="2"/>
            <w:tcBorders>
              <w:top w:val="nil"/>
              <w:bottom w:val="nil"/>
            </w:tcBorders>
            <w:vAlign w:val="bottom"/>
          </w:tcPr>
          <w:p w:rsidR="00666871" w:rsidRDefault="00666871" w:rsidP="00FA51DA">
            <w:pPr>
              <w:spacing w:before="52" w:after="50"/>
              <w:jc w:val="right"/>
              <w:rPr>
                <w:rFonts w:ascii="Arial" w:hAnsi="Arial" w:cs="Arial"/>
                <w:bCs/>
                <w:i/>
              </w:rPr>
            </w:pPr>
          </w:p>
        </w:tc>
      </w:tr>
      <w:tr w:rsidR="00666871" w:rsidRPr="006C7DB9" w:rsidTr="00FA51DA">
        <w:tblPrEx>
          <w:tblLook w:val="0000"/>
        </w:tblPrEx>
        <w:trPr>
          <w:cantSplit/>
        </w:trPr>
        <w:tc>
          <w:tcPr>
            <w:tcW w:w="5508" w:type="dxa"/>
            <w:tcBorders>
              <w:top w:val="nil"/>
              <w:bottom w:val="nil"/>
            </w:tcBorders>
            <w:vAlign w:val="bottom"/>
          </w:tcPr>
          <w:p w:rsidR="00666871" w:rsidRDefault="00666871" w:rsidP="00FA51DA">
            <w:pPr>
              <w:spacing w:before="52" w:after="50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6-20 кВ, км</w:t>
            </w:r>
          </w:p>
        </w:tc>
        <w:tc>
          <w:tcPr>
            <w:tcW w:w="1253" w:type="dxa"/>
            <w:gridSpan w:val="2"/>
            <w:tcBorders>
              <w:top w:val="nil"/>
              <w:bottom w:val="nil"/>
            </w:tcBorders>
            <w:vAlign w:val="bottom"/>
          </w:tcPr>
          <w:p w:rsidR="00666871" w:rsidRDefault="00666871" w:rsidP="00FA51DA">
            <w:pPr>
              <w:spacing w:before="52" w:after="50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632,2</w:t>
            </w:r>
          </w:p>
        </w:tc>
        <w:tc>
          <w:tcPr>
            <w:tcW w:w="1240" w:type="dxa"/>
            <w:gridSpan w:val="2"/>
            <w:tcBorders>
              <w:top w:val="nil"/>
              <w:bottom w:val="nil"/>
            </w:tcBorders>
            <w:vAlign w:val="bottom"/>
          </w:tcPr>
          <w:p w:rsidR="00666871" w:rsidRDefault="00666871" w:rsidP="00FA51DA">
            <w:pPr>
              <w:spacing w:before="52" w:after="50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495,4</w:t>
            </w:r>
          </w:p>
        </w:tc>
      </w:tr>
      <w:tr w:rsidR="00666871" w:rsidRPr="006C7DB9" w:rsidTr="00FA51DA">
        <w:tblPrEx>
          <w:tblLook w:val="0000"/>
        </w:tblPrEx>
        <w:trPr>
          <w:cantSplit/>
        </w:trPr>
        <w:tc>
          <w:tcPr>
            <w:tcW w:w="5508" w:type="dxa"/>
            <w:tcBorders>
              <w:top w:val="nil"/>
              <w:bottom w:val="nil"/>
            </w:tcBorders>
            <w:vAlign w:val="bottom"/>
          </w:tcPr>
          <w:p w:rsidR="00666871" w:rsidRDefault="00666871" w:rsidP="00FA51DA">
            <w:pPr>
              <w:spacing w:before="52" w:after="50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0,4 кВ, км</w:t>
            </w:r>
          </w:p>
        </w:tc>
        <w:tc>
          <w:tcPr>
            <w:tcW w:w="1253" w:type="dxa"/>
            <w:gridSpan w:val="2"/>
            <w:tcBorders>
              <w:top w:val="nil"/>
              <w:bottom w:val="nil"/>
            </w:tcBorders>
            <w:vAlign w:val="bottom"/>
          </w:tcPr>
          <w:p w:rsidR="00666871" w:rsidRDefault="00666871" w:rsidP="00FA51DA">
            <w:pPr>
              <w:spacing w:before="52" w:after="50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1234,4</w:t>
            </w:r>
          </w:p>
        </w:tc>
        <w:tc>
          <w:tcPr>
            <w:tcW w:w="1240" w:type="dxa"/>
            <w:gridSpan w:val="2"/>
            <w:tcBorders>
              <w:top w:val="nil"/>
              <w:bottom w:val="nil"/>
            </w:tcBorders>
            <w:vAlign w:val="bottom"/>
          </w:tcPr>
          <w:p w:rsidR="00666871" w:rsidRDefault="00666871" w:rsidP="00FA51DA">
            <w:pPr>
              <w:spacing w:before="52" w:after="50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743,3</w:t>
            </w:r>
          </w:p>
        </w:tc>
      </w:tr>
      <w:tr w:rsidR="00666871" w:rsidRPr="006C7DB9" w:rsidTr="00FA51DA">
        <w:tblPrEx>
          <w:tblLook w:val="0000"/>
        </w:tblPrEx>
        <w:trPr>
          <w:cantSplit/>
        </w:trPr>
        <w:tc>
          <w:tcPr>
            <w:tcW w:w="5508" w:type="dxa"/>
            <w:tcBorders>
              <w:top w:val="nil"/>
              <w:bottom w:val="nil"/>
            </w:tcBorders>
            <w:vAlign w:val="bottom"/>
          </w:tcPr>
          <w:p w:rsidR="00666871" w:rsidRPr="000B3CB1" w:rsidRDefault="00666871" w:rsidP="00FA51DA">
            <w:pPr>
              <w:spacing w:before="52" w:after="50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 xml:space="preserve">Газификация – сети, </w:t>
            </w:r>
            <w:proofErr w:type="gramStart"/>
            <w:r>
              <w:rPr>
                <w:rFonts w:ascii="Arial" w:hAnsi="Arial" w:cs="Arial"/>
                <w:i/>
              </w:rPr>
              <w:t>км</w:t>
            </w:r>
            <w:proofErr w:type="gramEnd"/>
          </w:p>
        </w:tc>
        <w:tc>
          <w:tcPr>
            <w:tcW w:w="1253" w:type="dxa"/>
            <w:gridSpan w:val="2"/>
            <w:tcBorders>
              <w:top w:val="nil"/>
              <w:bottom w:val="nil"/>
            </w:tcBorders>
            <w:vAlign w:val="bottom"/>
          </w:tcPr>
          <w:p w:rsidR="00666871" w:rsidRDefault="00666871" w:rsidP="00FA51DA">
            <w:pPr>
              <w:spacing w:before="52" w:after="50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572,5</w:t>
            </w:r>
          </w:p>
        </w:tc>
        <w:tc>
          <w:tcPr>
            <w:tcW w:w="1240" w:type="dxa"/>
            <w:gridSpan w:val="2"/>
            <w:tcBorders>
              <w:top w:val="nil"/>
              <w:bottom w:val="nil"/>
            </w:tcBorders>
            <w:vAlign w:val="bottom"/>
          </w:tcPr>
          <w:p w:rsidR="00666871" w:rsidRDefault="00666871" w:rsidP="00FA51DA">
            <w:pPr>
              <w:spacing w:before="52" w:after="50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525,2</w:t>
            </w:r>
          </w:p>
        </w:tc>
      </w:tr>
      <w:tr w:rsidR="00666871" w:rsidRPr="006C7DB9" w:rsidTr="00FA51DA">
        <w:tblPrEx>
          <w:tblLook w:val="0000"/>
        </w:tblPrEx>
        <w:trPr>
          <w:cantSplit/>
        </w:trPr>
        <w:tc>
          <w:tcPr>
            <w:tcW w:w="5508" w:type="dxa"/>
            <w:tcBorders>
              <w:top w:val="nil"/>
              <w:bottom w:val="nil"/>
            </w:tcBorders>
            <w:vAlign w:val="bottom"/>
          </w:tcPr>
          <w:p w:rsidR="00666871" w:rsidRDefault="00666871" w:rsidP="00FA51DA">
            <w:pPr>
              <w:spacing w:before="52" w:after="50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Трансформаторные понизительные подстанции</w:t>
            </w:r>
            <w:r>
              <w:rPr>
                <w:rFonts w:ascii="Arial" w:hAnsi="Arial" w:cs="Arial"/>
                <w:i/>
              </w:rPr>
              <w:br/>
              <w:t>н</w:t>
            </w:r>
            <w:r>
              <w:rPr>
                <w:rFonts w:ascii="Arial" w:hAnsi="Arial" w:cs="Arial"/>
                <w:i/>
              </w:rPr>
              <w:t>а</w:t>
            </w:r>
            <w:r>
              <w:rPr>
                <w:rFonts w:ascii="Arial" w:hAnsi="Arial" w:cs="Arial"/>
                <w:i/>
              </w:rPr>
              <w:t>пряжением 35 кВ и выше, тыс. КВ. А</w:t>
            </w:r>
          </w:p>
        </w:tc>
        <w:tc>
          <w:tcPr>
            <w:tcW w:w="1253" w:type="dxa"/>
            <w:gridSpan w:val="2"/>
            <w:tcBorders>
              <w:top w:val="nil"/>
              <w:bottom w:val="nil"/>
            </w:tcBorders>
            <w:vAlign w:val="bottom"/>
          </w:tcPr>
          <w:p w:rsidR="00666871" w:rsidRDefault="00666871" w:rsidP="00FA51DA">
            <w:pPr>
              <w:spacing w:before="52" w:after="50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28,0</w:t>
            </w:r>
          </w:p>
        </w:tc>
        <w:tc>
          <w:tcPr>
            <w:tcW w:w="1240" w:type="dxa"/>
            <w:gridSpan w:val="2"/>
            <w:tcBorders>
              <w:top w:val="nil"/>
              <w:bottom w:val="nil"/>
            </w:tcBorders>
            <w:vAlign w:val="bottom"/>
          </w:tcPr>
          <w:p w:rsidR="00666871" w:rsidRDefault="00666871" w:rsidP="00FA51DA">
            <w:pPr>
              <w:spacing w:before="52" w:after="50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64,5</w:t>
            </w:r>
          </w:p>
        </w:tc>
      </w:tr>
      <w:tr w:rsidR="00666871" w:rsidRPr="006C7DB9" w:rsidTr="00FA51DA">
        <w:tblPrEx>
          <w:tblLook w:val="0000"/>
        </w:tblPrEx>
        <w:trPr>
          <w:cantSplit/>
        </w:trPr>
        <w:tc>
          <w:tcPr>
            <w:tcW w:w="5508" w:type="dxa"/>
            <w:tcBorders>
              <w:top w:val="nil"/>
              <w:bottom w:val="nil"/>
            </w:tcBorders>
            <w:vAlign w:val="bottom"/>
          </w:tcPr>
          <w:p w:rsidR="00666871" w:rsidRDefault="00666871" w:rsidP="00FA51DA">
            <w:pPr>
              <w:spacing w:before="52" w:after="50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 xml:space="preserve">Теплоснабжение </w:t>
            </w:r>
          </w:p>
        </w:tc>
        <w:tc>
          <w:tcPr>
            <w:tcW w:w="1253" w:type="dxa"/>
            <w:gridSpan w:val="2"/>
            <w:tcBorders>
              <w:top w:val="nil"/>
              <w:bottom w:val="nil"/>
            </w:tcBorders>
            <w:vAlign w:val="bottom"/>
          </w:tcPr>
          <w:p w:rsidR="00666871" w:rsidRDefault="00666871" w:rsidP="00FA51DA">
            <w:pPr>
              <w:spacing w:before="52" w:after="50"/>
              <w:jc w:val="right"/>
              <w:rPr>
                <w:rFonts w:ascii="Arial" w:hAnsi="Arial" w:cs="Arial"/>
                <w:bCs/>
                <w:i/>
              </w:rPr>
            </w:pPr>
          </w:p>
        </w:tc>
        <w:tc>
          <w:tcPr>
            <w:tcW w:w="1240" w:type="dxa"/>
            <w:gridSpan w:val="2"/>
            <w:tcBorders>
              <w:top w:val="nil"/>
              <w:bottom w:val="nil"/>
            </w:tcBorders>
            <w:vAlign w:val="bottom"/>
          </w:tcPr>
          <w:p w:rsidR="00666871" w:rsidRDefault="00666871" w:rsidP="00FA51DA">
            <w:pPr>
              <w:spacing w:before="52" w:after="50"/>
              <w:jc w:val="right"/>
              <w:rPr>
                <w:rFonts w:ascii="Arial" w:hAnsi="Arial" w:cs="Arial"/>
                <w:bCs/>
                <w:i/>
              </w:rPr>
            </w:pPr>
          </w:p>
        </w:tc>
      </w:tr>
      <w:tr w:rsidR="00666871" w:rsidRPr="006C7DB9" w:rsidTr="00FA51DA">
        <w:tblPrEx>
          <w:tblLook w:val="0000"/>
        </w:tblPrEx>
        <w:trPr>
          <w:cantSplit/>
        </w:trPr>
        <w:tc>
          <w:tcPr>
            <w:tcW w:w="5508" w:type="dxa"/>
            <w:tcBorders>
              <w:top w:val="nil"/>
              <w:bottom w:val="nil"/>
            </w:tcBorders>
            <w:vAlign w:val="bottom"/>
          </w:tcPr>
          <w:p w:rsidR="00666871" w:rsidRDefault="00666871" w:rsidP="00FA51DA">
            <w:pPr>
              <w:spacing w:before="52" w:after="50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- Гкал в час</w:t>
            </w:r>
          </w:p>
        </w:tc>
        <w:tc>
          <w:tcPr>
            <w:tcW w:w="1253" w:type="dxa"/>
            <w:gridSpan w:val="2"/>
            <w:tcBorders>
              <w:top w:val="nil"/>
              <w:bottom w:val="nil"/>
            </w:tcBorders>
            <w:vAlign w:val="bottom"/>
          </w:tcPr>
          <w:p w:rsidR="00666871" w:rsidRDefault="00666871" w:rsidP="00FA51DA">
            <w:pPr>
              <w:spacing w:before="52" w:after="50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65,3</w:t>
            </w:r>
          </w:p>
        </w:tc>
        <w:tc>
          <w:tcPr>
            <w:tcW w:w="1240" w:type="dxa"/>
            <w:gridSpan w:val="2"/>
            <w:tcBorders>
              <w:top w:val="nil"/>
              <w:bottom w:val="nil"/>
            </w:tcBorders>
            <w:vAlign w:val="bottom"/>
          </w:tcPr>
          <w:p w:rsidR="00666871" w:rsidRDefault="00666871" w:rsidP="00FA51DA">
            <w:pPr>
              <w:spacing w:before="52" w:after="50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5,2</w:t>
            </w:r>
          </w:p>
        </w:tc>
      </w:tr>
      <w:tr w:rsidR="00666871" w:rsidRPr="006C7DB9" w:rsidTr="00FA51DA">
        <w:tblPrEx>
          <w:tblLook w:val="0000"/>
        </w:tblPrEx>
        <w:trPr>
          <w:cantSplit/>
        </w:trPr>
        <w:tc>
          <w:tcPr>
            <w:tcW w:w="5508" w:type="dxa"/>
            <w:tcBorders>
              <w:top w:val="nil"/>
              <w:bottom w:val="nil"/>
            </w:tcBorders>
            <w:vAlign w:val="bottom"/>
          </w:tcPr>
          <w:p w:rsidR="00666871" w:rsidRDefault="00666871" w:rsidP="00FA51DA">
            <w:pPr>
              <w:spacing w:before="52" w:after="50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 xml:space="preserve">- сети, </w:t>
            </w:r>
            <w:proofErr w:type="gramStart"/>
            <w:r>
              <w:rPr>
                <w:rFonts w:ascii="Arial" w:hAnsi="Arial" w:cs="Arial"/>
                <w:i/>
              </w:rPr>
              <w:t>км</w:t>
            </w:r>
            <w:proofErr w:type="gramEnd"/>
          </w:p>
        </w:tc>
        <w:tc>
          <w:tcPr>
            <w:tcW w:w="1253" w:type="dxa"/>
            <w:gridSpan w:val="2"/>
            <w:tcBorders>
              <w:top w:val="nil"/>
              <w:bottom w:val="nil"/>
            </w:tcBorders>
            <w:vAlign w:val="bottom"/>
          </w:tcPr>
          <w:p w:rsidR="00666871" w:rsidRDefault="00666871" w:rsidP="00FA51DA">
            <w:pPr>
              <w:spacing w:before="52" w:after="50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2,5</w:t>
            </w:r>
          </w:p>
        </w:tc>
        <w:tc>
          <w:tcPr>
            <w:tcW w:w="1240" w:type="dxa"/>
            <w:gridSpan w:val="2"/>
            <w:tcBorders>
              <w:top w:val="nil"/>
              <w:bottom w:val="nil"/>
            </w:tcBorders>
            <w:vAlign w:val="bottom"/>
          </w:tcPr>
          <w:p w:rsidR="00666871" w:rsidRDefault="00666871" w:rsidP="00FA51DA">
            <w:pPr>
              <w:spacing w:before="52" w:after="50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0,6</w:t>
            </w:r>
          </w:p>
        </w:tc>
      </w:tr>
      <w:tr w:rsidR="00666871" w:rsidRPr="006C7DB9" w:rsidTr="00FA51DA">
        <w:tblPrEx>
          <w:tblLook w:val="0000"/>
        </w:tblPrEx>
        <w:trPr>
          <w:cantSplit/>
        </w:trPr>
        <w:tc>
          <w:tcPr>
            <w:tcW w:w="8001" w:type="dxa"/>
            <w:gridSpan w:val="5"/>
            <w:tcBorders>
              <w:top w:val="nil"/>
              <w:bottom w:val="nil"/>
            </w:tcBorders>
            <w:vAlign w:val="bottom"/>
          </w:tcPr>
          <w:p w:rsidR="00666871" w:rsidRPr="00B935A5" w:rsidRDefault="00666871" w:rsidP="00FA51DA">
            <w:pPr>
              <w:spacing w:before="52" w:after="50"/>
              <w:jc w:val="center"/>
              <w:rPr>
                <w:rFonts w:ascii="Arial" w:hAnsi="Arial" w:cs="Arial"/>
                <w:b/>
                <w:bCs/>
                <w:i/>
              </w:rPr>
            </w:pPr>
            <w:r w:rsidRPr="00B935A5">
              <w:rPr>
                <w:rFonts w:ascii="Arial" w:hAnsi="Arial" w:cs="Arial"/>
                <w:b/>
                <w:bCs/>
                <w:i/>
              </w:rPr>
              <w:t>Сбор, очистка и распределение воды</w:t>
            </w:r>
          </w:p>
        </w:tc>
      </w:tr>
      <w:tr w:rsidR="00666871" w:rsidRPr="006C7DB9" w:rsidTr="00FA51DA">
        <w:tblPrEx>
          <w:tblLook w:val="0000"/>
        </w:tblPrEx>
        <w:trPr>
          <w:cantSplit/>
        </w:trPr>
        <w:tc>
          <w:tcPr>
            <w:tcW w:w="5508" w:type="dxa"/>
            <w:tcBorders>
              <w:top w:val="nil"/>
              <w:bottom w:val="nil"/>
            </w:tcBorders>
            <w:vAlign w:val="bottom"/>
          </w:tcPr>
          <w:p w:rsidR="00666871" w:rsidRDefault="00666871" w:rsidP="00FA51DA">
            <w:pPr>
              <w:spacing w:before="52" w:after="50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Водопровод</w:t>
            </w:r>
          </w:p>
        </w:tc>
        <w:tc>
          <w:tcPr>
            <w:tcW w:w="1253" w:type="dxa"/>
            <w:gridSpan w:val="2"/>
            <w:tcBorders>
              <w:top w:val="nil"/>
              <w:bottom w:val="nil"/>
            </w:tcBorders>
            <w:vAlign w:val="bottom"/>
          </w:tcPr>
          <w:p w:rsidR="00666871" w:rsidRDefault="00666871" w:rsidP="00FA51DA">
            <w:pPr>
              <w:spacing w:before="52" w:after="50"/>
              <w:jc w:val="right"/>
              <w:rPr>
                <w:rFonts w:ascii="Arial" w:hAnsi="Arial" w:cs="Arial"/>
                <w:bCs/>
                <w:i/>
              </w:rPr>
            </w:pPr>
          </w:p>
        </w:tc>
        <w:tc>
          <w:tcPr>
            <w:tcW w:w="1240" w:type="dxa"/>
            <w:gridSpan w:val="2"/>
            <w:tcBorders>
              <w:top w:val="nil"/>
              <w:bottom w:val="nil"/>
            </w:tcBorders>
            <w:vAlign w:val="bottom"/>
          </w:tcPr>
          <w:p w:rsidR="00666871" w:rsidRDefault="00666871" w:rsidP="00FA51DA">
            <w:pPr>
              <w:spacing w:before="52" w:after="50"/>
              <w:jc w:val="right"/>
              <w:rPr>
                <w:rFonts w:ascii="Arial" w:hAnsi="Arial" w:cs="Arial"/>
                <w:bCs/>
                <w:i/>
              </w:rPr>
            </w:pPr>
          </w:p>
        </w:tc>
      </w:tr>
      <w:tr w:rsidR="00666871" w:rsidRPr="006C7DB9" w:rsidTr="00FA51DA">
        <w:tblPrEx>
          <w:tblLook w:val="0000"/>
        </w:tblPrEx>
        <w:trPr>
          <w:cantSplit/>
        </w:trPr>
        <w:tc>
          <w:tcPr>
            <w:tcW w:w="5508" w:type="dxa"/>
            <w:tcBorders>
              <w:top w:val="nil"/>
              <w:bottom w:val="nil"/>
            </w:tcBorders>
            <w:vAlign w:val="bottom"/>
          </w:tcPr>
          <w:p w:rsidR="00666871" w:rsidRDefault="00666871" w:rsidP="00FA51DA">
            <w:pPr>
              <w:spacing w:before="52" w:after="50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 xml:space="preserve">- водоводы и сети, </w:t>
            </w:r>
            <w:proofErr w:type="gramStart"/>
            <w:r>
              <w:rPr>
                <w:rFonts w:ascii="Arial" w:hAnsi="Arial" w:cs="Arial"/>
                <w:i/>
              </w:rPr>
              <w:t>км</w:t>
            </w:r>
            <w:proofErr w:type="gramEnd"/>
          </w:p>
        </w:tc>
        <w:tc>
          <w:tcPr>
            <w:tcW w:w="1253" w:type="dxa"/>
            <w:gridSpan w:val="2"/>
            <w:tcBorders>
              <w:top w:val="nil"/>
              <w:bottom w:val="nil"/>
            </w:tcBorders>
            <w:vAlign w:val="bottom"/>
          </w:tcPr>
          <w:p w:rsidR="00666871" w:rsidRDefault="00666871" w:rsidP="00FA51DA">
            <w:pPr>
              <w:spacing w:before="52" w:after="50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10,8</w:t>
            </w:r>
          </w:p>
        </w:tc>
        <w:tc>
          <w:tcPr>
            <w:tcW w:w="1240" w:type="dxa"/>
            <w:gridSpan w:val="2"/>
            <w:tcBorders>
              <w:top w:val="nil"/>
              <w:bottom w:val="nil"/>
            </w:tcBorders>
            <w:vAlign w:val="bottom"/>
          </w:tcPr>
          <w:p w:rsidR="00666871" w:rsidRDefault="00666871" w:rsidP="00FA51DA">
            <w:pPr>
              <w:spacing w:before="52" w:after="50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0,7</w:t>
            </w:r>
          </w:p>
        </w:tc>
      </w:tr>
      <w:tr w:rsidR="00666871" w:rsidRPr="006C7DB9" w:rsidTr="00FA51DA">
        <w:tblPrEx>
          <w:tblLook w:val="0000"/>
        </w:tblPrEx>
        <w:trPr>
          <w:cantSplit/>
        </w:trPr>
        <w:tc>
          <w:tcPr>
            <w:tcW w:w="5508" w:type="dxa"/>
            <w:tcBorders>
              <w:top w:val="nil"/>
              <w:bottom w:val="nil"/>
            </w:tcBorders>
            <w:vAlign w:val="bottom"/>
          </w:tcPr>
          <w:p w:rsidR="00666871" w:rsidRDefault="00666871" w:rsidP="00FA51DA">
            <w:pPr>
              <w:spacing w:before="52" w:after="50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- тыс. куб. м воды в сутки</w:t>
            </w:r>
          </w:p>
        </w:tc>
        <w:tc>
          <w:tcPr>
            <w:tcW w:w="1253" w:type="dxa"/>
            <w:gridSpan w:val="2"/>
            <w:tcBorders>
              <w:top w:val="nil"/>
              <w:bottom w:val="nil"/>
            </w:tcBorders>
            <w:vAlign w:val="bottom"/>
          </w:tcPr>
          <w:p w:rsidR="00666871" w:rsidRDefault="00666871" w:rsidP="00FA51DA">
            <w:pPr>
              <w:spacing w:before="52" w:after="50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5,0</w:t>
            </w:r>
          </w:p>
        </w:tc>
        <w:tc>
          <w:tcPr>
            <w:tcW w:w="1240" w:type="dxa"/>
            <w:gridSpan w:val="2"/>
            <w:tcBorders>
              <w:top w:val="nil"/>
              <w:bottom w:val="nil"/>
            </w:tcBorders>
            <w:vAlign w:val="bottom"/>
          </w:tcPr>
          <w:p w:rsidR="00666871" w:rsidRDefault="00666871" w:rsidP="00FA51DA">
            <w:pPr>
              <w:spacing w:before="52" w:after="50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3,0</w:t>
            </w:r>
          </w:p>
        </w:tc>
      </w:tr>
      <w:tr w:rsidR="00666871" w:rsidRPr="006C7DB9" w:rsidTr="00FA51DA">
        <w:tblPrEx>
          <w:tblLook w:val="0000"/>
        </w:tblPrEx>
        <w:trPr>
          <w:cantSplit/>
        </w:trPr>
        <w:tc>
          <w:tcPr>
            <w:tcW w:w="8001" w:type="dxa"/>
            <w:gridSpan w:val="5"/>
            <w:tcBorders>
              <w:top w:val="nil"/>
              <w:bottom w:val="nil"/>
            </w:tcBorders>
            <w:vAlign w:val="bottom"/>
          </w:tcPr>
          <w:p w:rsidR="00666871" w:rsidRPr="00B935A5" w:rsidRDefault="00666871" w:rsidP="00FA51DA">
            <w:pPr>
              <w:spacing w:before="52" w:after="50"/>
              <w:jc w:val="center"/>
              <w:rPr>
                <w:rFonts w:ascii="Arial" w:hAnsi="Arial" w:cs="Arial"/>
                <w:b/>
                <w:bCs/>
                <w:i/>
              </w:rPr>
            </w:pPr>
            <w:r w:rsidRPr="00B935A5">
              <w:rPr>
                <w:rFonts w:ascii="Arial" w:hAnsi="Arial" w:cs="Arial"/>
                <w:b/>
                <w:bCs/>
                <w:i/>
              </w:rPr>
              <w:t>Торговля автотранспортными средствами и мотоциклами,</w:t>
            </w:r>
            <w:r>
              <w:rPr>
                <w:rFonts w:ascii="Arial" w:hAnsi="Arial" w:cs="Arial"/>
                <w:b/>
                <w:bCs/>
                <w:i/>
              </w:rPr>
              <w:br/>
            </w:r>
            <w:r w:rsidRPr="00B935A5">
              <w:rPr>
                <w:rFonts w:ascii="Arial" w:hAnsi="Arial" w:cs="Arial"/>
                <w:b/>
                <w:bCs/>
                <w:i/>
              </w:rPr>
              <w:t xml:space="preserve"> их техническое о</w:t>
            </w:r>
            <w:r w:rsidRPr="00B935A5">
              <w:rPr>
                <w:rFonts w:ascii="Arial" w:hAnsi="Arial" w:cs="Arial"/>
                <w:b/>
                <w:bCs/>
                <w:i/>
              </w:rPr>
              <w:t>б</w:t>
            </w:r>
            <w:r w:rsidRPr="00B935A5">
              <w:rPr>
                <w:rFonts w:ascii="Arial" w:hAnsi="Arial" w:cs="Arial"/>
                <w:b/>
                <w:bCs/>
                <w:i/>
              </w:rPr>
              <w:t>служивание и ремонт</w:t>
            </w:r>
          </w:p>
        </w:tc>
      </w:tr>
      <w:tr w:rsidR="00666871" w:rsidRPr="006C7DB9" w:rsidTr="00FA51DA">
        <w:tblPrEx>
          <w:tblLook w:val="0000"/>
        </w:tblPrEx>
        <w:trPr>
          <w:cantSplit/>
        </w:trPr>
        <w:tc>
          <w:tcPr>
            <w:tcW w:w="5508" w:type="dxa"/>
            <w:tcBorders>
              <w:top w:val="nil"/>
              <w:bottom w:val="nil"/>
            </w:tcBorders>
            <w:vAlign w:val="bottom"/>
          </w:tcPr>
          <w:p w:rsidR="00666871" w:rsidRDefault="00666871" w:rsidP="00FA51DA">
            <w:pPr>
              <w:spacing w:before="52" w:after="50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 xml:space="preserve">Станции технического обслуживания легковых </w:t>
            </w:r>
            <w:r>
              <w:rPr>
                <w:rFonts w:ascii="Arial" w:hAnsi="Arial" w:cs="Arial"/>
                <w:i/>
              </w:rPr>
              <w:br/>
              <w:t>авт</w:t>
            </w:r>
            <w:r>
              <w:rPr>
                <w:rFonts w:ascii="Arial" w:hAnsi="Arial" w:cs="Arial"/>
                <w:i/>
              </w:rPr>
              <w:t>о</w:t>
            </w:r>
            <w:r>
              <w:rPr>
                <w:rFonts w:ascii="Arial" w:hAnsi="Arial" w:cs="Arial"/>
                <w:i/>
              </w:rPr>
              <w:t>мобилей, единиц</w:t>
            </w:r>
          </w:p>
        </w:tc>
        <w:tc>
          <w:tcPr>
            <w:tcW w:w="1253" w:type="dxa"/>
            <w:gridSpan w:val="2"/>
            <w:tcBorders>
              <w:top w:val="nil"/>
              <w:bottom w:val="nil"/>
            </w:tcBorders>
            <w:vAlign w:val="bottom"/>
          </w:tcPr>
          <w:p w:rsidR="00666871" w:rsidRDefault="00666871" w:rsidP="00FA51DA">
            <w:pPr>
              <w:spacing w:before="52" w:after="50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1</w:t>
            </w:r>
          </w:p>
        </w:tc>
        <w:tc>
          <w:tcPr>
            <w:tcW w:w="1240" w:type="dxa"/>
            <w:gridSpan w:val="2"/>
            <w:tcBorders>
              <w:top w:val="nil"/>
              <w:bottom w:val="nil"/>
            </w:tcBorders>
            <w:vAlign w:val="bottom"/>
          </w:tcPr>
          <w:p w:rsidR="00666871" w:rsidRDefault="00666871" w:rsidP="00FA51DA">
            <w:pPr>
              <w:spacing w:before="52" w:after="50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-</w:t>
            </w:r>
          </w:p>
        </w:tc>
      </w:tr>
      <w:tr w:rsidR="00666871" w:rsidRPr="006C7DB9" w:rsidTr="00FA51DA">
        <w:tblPrEx>
          <w:tblLook w:val="0000"/>
        </w:tblPrEx>
        <w:trPr>
          <w:cantSplit/>
        </w:trPr>
        <w:tc>
          <w:tcPr>
            <w:tcW w:w="5508" w:type="dxa"/>
            <w:tcBorders>
              <w:top w:val="nil"/>
              <w:bottom w:val="nil"/>
            </w:tcBorders>
            <w:vAlign w:val="bottom"/>
          </w:tcPr>
          <w:p w:rsidR="00666871" w:rsidRDefault="00666871" w:rsidP="00FA51DA">
            <w:pPr>
              <w:spacing w:before="52" w:after="50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 xml:space="preserve">Станции технического обслуживания грузовых </w:t>
            </w:r>
            <w:r>
              <w:rPr>
                <w:rFonts w:ascii="Arial" w:hAnsi="Arial" w:cs="Arial"/>
                <w:i/>
              </w:rPr>
              <w:br/>
              <w:t>авт</w:t>
            </w:r>
            <w:r>
              <w:rPr>
                <w:rFonts w:ascii="Arial" w:hAnsi="Arial" w:cs="Arial"/>
                <w:i/>
              </w:rPr>
              <w:t>о</w:t>
            </w:r>
            <w:r>
              <w:rPr>
                <w:rFonts w:ascii="Arial" w:hAnsi="Arial" w:cs="Arial"/>
                <w:i/>
              </w:rPr>
              <w:t>мобилей, единиц</w:t>
            </w:r>
          </w:p>
        </w:tc>
        <w:tc>
          <w:tcPr>
            <w:tcW w:w="1253" w:type="dxa"/>
            <w:gridSpan w:val="2"/>
            <w:tcBorders>
              <w:top w:val="nil"/>
              <w:bottom w:val="nil"/>
            </w:tcBorders>
            <w:vAlign w:val="bottom"/>
          </w:tcPr>
          <w:p w:rsidR="00666871" w:rsidRDefault="00666871" w:rsidP="00FA51DA">
            <w:pPr>
              <w:spacing w:before="52" w:after="50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1</w:t>
            </w:r>
          </w:p>
        </w:tc>
        <w:tc>
          <w:tcPr>
            <w:tcW w:w="1240" w:type="dxa"/>
            <w:gridSpan w:val="2"/>
            <w:tcBorders>
              <w:top w:val="nil"/>
              <w:bottom w:val="nil"/>
            </w:tcBorders>
            <w:vAlign w:val="bottom"/>
          </w:tcPr>
          <w:p w:rsidR="00666871" w:rsidRDefault="00666871" w:rsidP="00FA51DA">
            <w:pPr>
              <w:spacing w:before="52" w:after="50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-</w:t>
            </w:r>
          </w:p>
        </w:tc>
      </w:tr>
      <w:tr w:rsidR="00666871" w:rsidRPr="006C7DB9" w:rsidTr="00FA51DA">
        <w:tblPrEx>
          <w:tblLook w:val="0000"/>
        </w:tblPrEx>
        <w:trPr>
          <w:cantSplit/>
        </w:trPr>
        <w:tc>
          <w:tcPr>
            <w:tcW w:w="5508" w:type="dxa"/>
            <w:tcBorders>
              <w:top w:val="nil"/>
              <w:bottom w:val="nil"/>
            </w:tcBorders>
            <w:vAlign w:val="bottom"/>
          </w:tcPr>
          <w:p w:rsidR="00666871" w:rsidRDefault="00666871" w:rsidP="00FA51DA">
            <w:pPr>
              <w:spacing w:before="52" w:after="50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Комплексы дорожного сервиса, единиц</w:t>
            </w:r>
          </w:p>
        </w:tc>
        <w:tc>
          <w:tcPr>
            <w:tcW w:w="1253" w:type="dxa"/>
            <w:gridSpan w:val="2"/>
            <w:tcBorders>
              <w:top w:val="nil"/>
              <w:bottom w:val="nil"/>
            </w:tcBorders>
            <w:vAlign w:val="bottom"/>
          </w:tcPr>
          <w:p w:rsidR="00666871" w:rsidRDefault="00666871" w:rsidP="00FA51DA">
            <w:pPr>
              <w:spacing w:before="52" w:after="50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1</w:t>
            </w:r>
          </w:p>
        </w:tc>
        <w:tc>
          <w:tcPr>
            <w:tcW w:w="1240" w:type="dxa"/>
            <w:gridSpan w:val="2"/>
            <w:tcBorders>
              <w:top w:val="nil"/>
              <w:bottom w:val="nil"/>
            </w:tcBorders>
            <w:vAlign w:val="bottom"/>
          </w:tcPr>
          <w:p w:rsidR="00666871" w:rsidRDefault="00666871" w:rsidP="00FA51DA">
            <w:pPr>
              <w:spacing w:before="52" w:after="50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-</w:t>
            </w:r>
          </w:p>
        </w:tc>
      </w:tr>
      <w:tr w:rsidR="00666871" w:rsidRPr="006C7DB9" w:rsidTr="00FA51DA">
        <w:tblPrEx>
          <w:tblLook w:val="0000"/>
        </w:tblPrEx>
        <w:trPr>
          <w:cantSplit/>
        </w:trPr>
        <w:tc>
          <w:tcPr>
            <w:tcW w:w="8001" w:type="dxa"/>
            <w:gridSpan w:val="5"/>
            <w:tcBorders>
              <w:top w:val="nil"/>
              <w:bottom w:val="nil"/>
            </w:tcBorders>
            <w:vAlign w:val="bottom"/>
          </w:tcPr>
          <w:p w:rsidR="00666871" w:rsidRPr="00151CB3" w:rsidRDefault="00666871" w:rsidP="00FA51DA">
            <w:pPr>
              <w:spacing w:before="52" w:after="50"/>
              <w:jc w:val="center"/>
              <w:rPr>
                <w:rFonts w:ascii="Arial" w:hAnsi="Arial" w:cs="Arial"/>
                <w:b/>
                <w:bCs/>
                <w:i/>
              </w:rPr>
            </w:pPr>
            <w:r w:rsidRPr="00151CB3">
              <w:rPr>
                <w:rFonts w:ascii="Arial" w:hAnsi="Arial" w:cs="Arial"/>
                <w:b/>
                <w:bCs/>
                <w:i/>
              </w:rPr>
              <w:t>Розничная торговля, кроме торговли автотранспортными средствами и м</w:t>
            </w:r>
            <w:r w:rsidRPr="00151CB3">
              <w:rPr>
                <w:rFonts w:ascii="Arial" w:hAnsi="Arial" w:cs="Arial"/>
                <w:b/>
                <w:bCs/>
                <w:i/>
              </w:rPr>
              <w:t>о</w:t>
            </w:r>
            <w:r w:rsidRPr="00151CB3">
              <w:rPr>
                <w:rFonts w:ascii="Arial" w:hAnsi="Arial" w:cs="Arial"/>
                <w:b/>
                <w:bCs/>
                <w:i/>
              </w:rPr>
              <w:t>тоциклами</w:t>
            </w:r>
          </w:p>
        </w:tc>
      </w:tr>
      <w:tr w:rsidR="00666871" w:rsidRPr="006C7DB9" w:rsidTr="00FA51DA">
        <w:tblPrEx>
          <w:tblLook w:val="0000"/>
        </w:tblPrEx>
        <w:trPr>
          <w:cantSplit/>
        </w:trPr>
        <w:tc>
          <w:tcPr>
            <w:tcW w:w="5508" w:type="dxa"/>
            <w:tcBorders>
              <w:top w:val="nil"/>
              <w:bottom w:val="nil"/>
            </w:tcBorders>
            <w:vAlign w:val="bottom"/>
          </w:tcPr>
          <w:p w:rsidR="00666871" w:rsidRDefault="00666871" w:rsidP="00FA51DA">
            <w:pPr>
              <w:spacing w:before="52" w:after="50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Торговые предприятия, тыс. кв. м торговой площади</w:t>
            </w:r>
          </w:p>
        </w:tc>
        <w:tc>
          <w:tcPr>
            <w:tcW w:w="1253" w:type="dxa"/>
            <w:gridSpan w:val="2"/>
            <w:tcBorders>
              <w:top w:val="nil"/>
              <w:bottom w:val="nil"/>
            </w:tcBorders>
            <w:vAlign w:val="bottom"/>
          </w:tcPr>
          <w:p w:rsidR="00666871" w:rsidRDefault="00666871" w:rsidP="00FA51DA">
            <w:pPr>
              <w:spacing w:before="52" w:after="50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49,3</w:t>
            </w:r>
          </w:p>
        </w:tc>
        <w:tc>
          <w:tcPr>
            <w:tcW w:w="1240" w:type="dxa"/>
            <w:gridSpan w:val="2"/>
            <w:tcBorders>
              <w:top w:val="nil"/>
              <w:bottom w:val="nil"/>
            </w:tcBorders>
            <w:vAlign w:val="bottom"/>
          </w:tcPr>
          <w:p w:rsidR="00666871" w:rsidRDefault="00666871" w:rsidP="00FA51DA">
            <w:pPr>
              <w:spacing w:before="52" w:after="50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1,6</w:t>
            </w:r>
          </w:p>
        </w:tc>
      </w:tr>
      <w:tr w:rsidR="00666871" w:rsidRPr="006C7DB9" w:rsidTr="00FA51DA">
        <w:tblPrEx>
          <w:tblBorders>
            <w:top w:val="none" w:sz="0" w:space="0" w:color="auto"/>
          </w:tblBorders>
          <w:tblLook w:val="0000"/>
        </w:tblPrEx>
        <w:trPr>
          <w:cantSplit/>
        </w:trPr>
        <w:tc>
          <w:tcPr>
            <w:tcW w:w="8001" w:type="dxa"/>
            <w:gridSpan w:val="5"/>
            <w:tcBorders>
              <w:top w:val="nil"/>
            </w:tcBorders>
            <w:vAlign w:val="bottom"/>
          </w:tcPr>
          <w:p w:rsidR="00666871" w:rsidRPr="00915B91" w:rsidRDefault="00666871" w:rsidP="00FA51DA">
            <w:pPr>
              <w:spacing w:before="52" w:after="50"/>
              <w:jc w:val="center"/>
              <w:rPr>
                <w:rFonts w:ascii="Arial" w:hAnsi="Arial" w:cs="Arial"/>
                <w:b/>
                <w:bCs/>
                <w:i/>
              </w:rPr>
            </w:pPr>
            <w:r>
              <w:rPr>
                <w:rFonts w:ascii="Arial" w:hAnsi="Arial" w:cs="Arial"/>
                <w:b/>
                <w:bCs/>
                <w:i/>
              </w:rPr>
              <w:t>Деятельность гостиниц и ресторанов</w:t>
            </w:r>
          </w:p>
        </w:tc>
      </w:tr>
      <w:tr w:rsidR="00666871" w:rsidRPr="006C7DB9" w:rsidTr="00FA51DA">
        <w:tblPrEx>
          <w:tblBorders>
            <w:top w:val="none" w:sz="0" w:space="0" w:color="auto"/>
          </w:tblBorders>
          <w:tblLook w:val="0000"/>
        </w:tblPrEx>
        <w:trPr>
          <w:cantSplit/>
        </w:trPr>
        <w:tc>
          <w:tcPr>
            <w:tcW w:w="5508" w:type="dxa"/>
            <w:vAlign w:val="bottom"/>
          </w:tcPr>
          <w:p w:rsidR="00666871" w:rsidRDefault="00666871" w:rsidP="00FA51DA">
            <w:pPr>
              <w:spacing w:before="52" w:after="50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Гостиницы, мест</w:t>
            </w:r>
          </w:p>
        </w:tc>
        <w:tc>
          <w:tcPr>
            <w:tcW w:w="1253" w:type="dxa"/>
            <w:gridSpan w:val="2"/>
            <w:vAlign w:val="bottom"/>
          </w:tcPr>
          <w:p w:rsidR="00666871" w:rsidRDefault="00666871" w:rsidP="00FA51DA">
            <w:pPr>
              <w:spacing w:before="52" w:after="50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937</w:t>
            </w:r>
          </w:p>
        </w:tc>
        <w:tc>
          <w:tcPr>
            <w:tcW w:w="1240" w:type="dxa"/>
            <w:gridSpan w:val="2"/>
            <w:vAlign w:val="bottom"/>
          </w:tcPr>
          <w:p w:rsidR="00666871" w:rsidRDefault="00666871" w:rsidP="00FA51DA">
            <w:pPr>
              <w:spacing w:before="52" w:after="50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-</w:t>
            </w:r>
          </w:p>
        </w:tc>
      </w:tr>
      <w:tr w:rsidR="00666871" w:rsidRPr="006C7DB9" w:rsidTr="00FA51DA">
        <w:tblPrEx>
          <w:tblBorders>
            <w:top w:val="none" w:sz="0" w:space="0" w:color="auto"/>
          </w:tblBorders>
          <w:tblLook w:val="0000"/>
        </w:tblPrEx>
        <w:trPr>
          <w:cantSplit/>
        </w:trPr>
        <w:tc>
          <w:tcPr>
            <w:tcW w:w="8001" w:type="dxa"/>
            <w:gridSpan w:val="5"/>
            <w:vAlign w:val="bottom"/>
          </w:tcPr>
          <w:p w:rsidR="00666871" w:rsidRPr="009B3C85" w:rsidRDefault="00666871" w:rsidP="00FA51DA">
            <w:pPr>
              <w:spacing w:before="52" w:after="50"/>
              <w:jc w:val="center"/>
              <w:rPr>
                <w:rFonts w:ascii="Arial" w:hAnsi="Arial" w:cs="Arial"/>
                <w:b/>
                <w:bCs/>
                <w:i/>
              </w:rPr>
            </w:pPr>
            <w:r w:rsidRPr="009B3C85">
              <w:rPr>
                <w:rFonts w:ascii="Arial" w:hAnsi="Arial" w:cs="Arial"/>
                <w:b/>
                <w:bCs/>
                <w:i/>
              </w:rPr>
              <w:t>Деятельность сухопутного транспорта</w:t>
            </w:r>
          </w:p>
        </w:tc>
      </w:tr>
      <w:tr w:rsidR="00666871" w:rsidRPr="006C7DB9" w:rsidTr="00FA51DA">
        <w:tblPrEx>
          <w:tblBorders>
            <w:top w:val="none" w:sz="0" w:space="0" w:color="auto"/>
          </w:tblBorders>
          <w:tblLook w:val="0000"/>
        </w:tblPrEx>
        <w:trPr>
          <w:cantSplit/>
        </w:trPr>
        <w:tc>
          <w:tcPr>
            <w:tcW w:w="5508" w:type="dxa"/>
            <w:vAlign w:val="bottom"/>
          </w:tcPr>
          <w:p w:rsidR="00666871" w:rsidRDefault="00666871" w:rsidP="00FA51DA">
            <w:pPr>
              <w:spacing w:before="52" w:after="50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 xml:space="preserve">Автомобильные дороги с твердым покрытием, </w:t>
            </w:r>
            <w:proofErr w:type="gramStart"/>
            <w:r>
              <w:rPr>
                <w:rFonts w:ascii="Arial" w:hAnsi="Arial" w:cs="Arial"/>
                <w:i/>
              </w:rPr>
              <w:t>км</w:t>
            </w:r>
            <w:proofErr w:type="gramEnd"/>
          </w:p>
        </w:tc>
        <w:tc>
          <w:tcPr>
            <w:tcW w:w="1253" w:type="dxa"/>
            <w:gridSpan w:val="2"/>
            <w:vAlign w:val="bottom"/>
          </w:tcPr>
          <w:p w:rsidR="00666871" w:rsidRDefault="00666871" w:rsidP="00FA51DA">
            <w:pPr>
              <w:spacing w:before="52" w:after="50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1,0</w:t>
            </w:r>
          </w:p>
        </w:tc>
        <w:tc>
          <w:tcPr>
            <w:tcW w:w="1240" w:type="dxa"/>
            <w:gridSpan w:val="2"/>
            <w:vAlign w:val="bottom"/>
          </w:tcPr>
          <w:p w:rsidR="00666871" w:rsidRDefault="00666871" w:rsidP="00FA51DA">
            <w:pPr>
              <w:spacing w:before="52" w:after="50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0,7</w:t>
            </w:r>
          </w:p>
        </w:tc>
      </w:tr>
      <w:tr w:rsidR="00666871" w:rsidRPr="006C7DB9" w:rsidTr="00FA51DA">
        <w:tblPrEx>
          <w:tblBorders>
            <w:top w:val="none" w:sz="0" w:space="0" w:color="auto"/>
          </w:tblBorders>
          <w:tblLook w:val="0000"/>
        </w:tblPrEx>
        <w:trPr>
          <w:cantSplit/>
        </w:trPr>
        <w:tc>
          <w:tcPr>
            <w:tcW w:w="5508" w:type="dxa"/>
            <w:vAlign w:val="bottom"/>
          </w:tcPr>
          <w:p w:rsidR="00666871" w:rsidRDefault="00666871" w:rsidP="00FA51DA">
            <w:pPr>
              <w:spacing w:before="52" w:after="50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 xml:space="preserve">Новые железнодорожные линии, </w:t>
            </w:r>
            <w:proofErr w:type="gramStart"/>
            <w:r>
              <w:rPr>
                <w:rFonts w:ascii="Arial" w:hAnsi="Arial" w:cs="Arial"/>
                <w:i/>
              </w:rPr>
              <w:t>км</w:t>
            </w:r>
            <w:proofErr w:type="gramEnd"/>
          </w:p>
        </w:tc>
        <w:tc>
          <w:tcPr>
            <w:tcW w:w="1253" w:type="dxa"/>
            <w:gridSpan w:val="2"/>
            <w:vAlign w:val="bottom"/>
          </w:tcPr>
          <w:p w:rsidR="00666871" w:rsidRDefault="00666871" w:rsidP="00FA51DA">
            <w:pPr>
              <w:spacing w:before="52" w:after="50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-</w:t>
            </w:r>
          </w:p>
        </w:tc>
        <w:tc>
          <w:tcPr>
            <w:tcW w:w="1240" w:type="dxa"/>
            <w:gridSpan w:val="2"/>
            <w:vAlign w:val="bottom"/>
          </w:tcPr>
          <w:p w:rsidR="00666871" w:rsidRDefault="00666871" w:rsidP="00FA51DA">
            <w:pPr>
              <w:spacing w:before="52" w:after="50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0,5</w:t>
            </w:r>
          </w:p>
        </w:tc>
      </w:tr>
    </w:tbl>
    <w:p w:rsidR="00666871" w:rsidRDefault="00666871" w:rsidP="00666871">
      <w:pPr>
        <w:pageBreakBefore/>
        <w:spacing w:before="60" w:after="60"/>
        <w:jc w:val="right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  <w:sz w:val="18"/>
          <w:szCs w:val="18"/>
        </w:rPr>
        <w:lastRenderedPageBreak/>
        <w:t>продолжение</w:t>
      </w:r>
    </w:p>
    <w:tbl>
      <w:tblPr>
        <w:tblW w:w="8001" w:type="dxa"/>
        <w:tblInd w:w="107" w:type="dxa"/>
        <w:tblBorders>
          <w:top w:val="double" w:sz="4" w:space="0" w:color="auto"/>
          <w:bottom w:val="double" w:sz="4" w:space="0" w:color="auto"/>
        </w:tblBorders>
        <w:tblLayout w:type="fixed"/>
        <w:tblCellMar>
          <w:left w:w="107" w:type="dxa"/>
          <w:right w:w="107" w:type="dxa"/>
        </w:tblCellMar>
        <w:tblLook w:val="04A0"/>
      </w:tblPr>
      <w:tblGrid>
        <w:gridCol w:w="5501"/>
        <w:gridCol w:w="17"/>
        <w:gridCol w:w="1242"/>
        <w:gridCol w:w="1235"/>
        <w:gridCol w:w="6"/>
      </w:tblGrid>
      <w:tr w:rsidR="00666871" w:rsidTr="00FA51DA">
        <w:trPr>
          <w:gridAfter w:val="1"/>
          <w:wAfter w:w="6" w:type="dxa"/>
          <w:cantSplit/>
        </w:trPr>
        <w:tc>
          <w:tcPr>
            <w:tcW w:w="5518" w:type="dxa"/>
            <w:gridSpan w:val="2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666871" w:rsidRDefault="00666871" w:rsidP="00FA51DA">
            <w:pPr>
              <w:spacing w:before="60" w:after="60"/>
              <w:jc w:val="center"/>
              <w:rPr>
                <w:rFonts w:ascii="Arial" w:hAnsi="Arial" w:cs="Arial"/>
                <w:i/>
              </w:rPr>
            </w:pPr>
          </w:p>
        </w:tc>
        <w:tc>
          <w:tcPr>
            <w:tcW w:w="1242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666871" w:rsidRDefault="00666871" w:rsidP="00FA51DA">
            <w:pPr>
              <w:spacing w:before="60" w:after="60"/>
              <w:jc w:val="center"/>
              <w:rPr>
                <w:rFonts w:ascii="Arial" w:hAnsi="Arial" w:cs="Arial"/>
                <w:b/>
                <w:bCs/>
                <w:i/>
                <w:sz w:val="18"/>
              </w:rPr>
            </w:pPr>
            <w:r>
              <w:rPr>
                <w:rFonts w:ascii="Arial" w:hAnsi="Arial" w:cs="Arial"/>
                <w:b/>
                <w:bCs/>
                <w:i/>
                <w:sz w:val="18"/>
              </w:rPr>
              <w:t>Январь-сентябрь</w:t>
            </w:r>
            <w:r>
              <w:rPr>
                <w:rFonts w:ascii="Arial" w:hAnsi="Arial" w:cs="Arial"/>
                <w:b/>
                <w:bCs/>
                <w:i/>
                <w:sz w:val="18"/>
              </w:rPr>
              <w:br/>
              <w:t>2014 года</w:t>
            </w:r>
          </w:p>
        </w:tc>
        <w:tc>
          <w:tcPr>
            <w:tcW w:w="123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nil"/>
            </w:tcBorders>
          </w:tcPr>
          <w:p w:rsidR="00666871" w:rsidRDefault="00666871" w:rsidP="00FA51DA">
            <w:pPr>
              <w:spacing w:before="60" w:after="60"/>
              <w:jc w:val="center"/>
              <w:rPr>
                <w:rFonts w:ascii="Arial" w:hAnsi="Arial" w:cs="Arial"/>
                <w:b/>
                <w:bCs/>
                <w:i/>
                <w:sz w:val="18"/>
              </w:rPr>
            </w:pPr>
            <w:r>
              <w:rPr>
                <w:rFonts w:ascii="Arial" w:hAnsi="Arial" w:cs="Arial"/>
                <w:b/>
                <w:bCs/>
                <w:i/>
                <w:sz w:val="18"/>
              </w:rPr>
              <w:t>Январь-сентябрь</w:t>
            </w:r>
            <w:r>
              <w:rPr>
                <w:rFonts w:ascii="Arial" w:hAnsi="Arial" w:cs="Arial"/>
                <w:b/>
                <w:bCs/>
                <w:i/>
                <w:sz w:val="18"/>
              </w:rPr>
              <w:br/>
              <w:t>2013 года</w:t>
            </w:r>
          </w:p>
        </w:tc>
      </w:tr>
      <w:tr w:rsidR="00666871" w:rsidRPr="006C7DB9" w:rsidTr="00FA51DA">
        <w:tblPrEx>
          <w:tblBorders>
            <w:top w:val="none" w:sz="0" w:space="0" w:color="auto"/>
          </w:tblBorders>
          <w:tblLook w:val="0000"/>
        </w:tblPrEx>
        <w:trPr>
          <w:cantSplit/>
        </w:trPr>
        <w:tc>
          <w:tcPr>
            <w:tcW w:w="8001" w:type="dxa"/>
            <w:gridSpan w:val="5"/>
            <w:vAlign w:val="bottom"/>
          </w:tcPr>
          <w:p w:rsidR="00666871" w:rsidRPr="00F96AB5" w:rsidRDefault="00666871" w:rsidP="00FA51DA">
            <w:pPr>
              <w:spacing w:before="142" w:after="142"/>
              <w:jc w:val="center"/>
              <w:rPr>
                <w:rFonts w:ascii="Arial" w:hAnsi="Arial" w:cs="Arial"/>
                <w:b/>
                <w:bCs/>
                <w:i/>
              </w:rPr>
            </w:pPr>
            <w:r w:rsidRPr="000B3CB1">
              <w:rPr>
                <w:rFonts w:ascii="Arial" w:hAnsi="Arial" w:cs="Arial"/>
                <w:b/>
                <w:bCs/>
                <w:i/>
              </w:rPr>
              <w:t>Вспомогательная и дополнительная транспортная де</w:t>
            </w:r>
            <w:r w:rsidRPr="000B3CB1">
              <w:rPr>
                <w:rFonts w:ascii="Arial" w:hAnsi="Arial" w:cs="Arial"/>
                <w:b/>
                <w:bCs/>
                <w:i/>
              </w:rPr>
              <w:t>я</w:t>
            </w:r>
            <w:r w:rsidRPr="000B3CB1">
              <w:rPr>
                <w:rFonts w:ascii="Arial" w:hAnsi="Arial" w:cs="Arial"/>
                <w:b/>
                <w:bCs/>
                <w:i/>
              </w:rPr>
              <w:t>тельность</w:t>
            </w:r>
          </w:p>
        </w:tc>
      </w:tr>
      <w:tr w:rsidR="00666871" w:rsidRPr="006C7DB9" w:rsidTr="00FA51DA">
        <w:tblPrEx>
          <w:tblBorders>
            <w:top w:val="none" w:sz="0" w:space="0" w:color="auto"/>
          </w:tblBorders>
          <w:tblLook w:val="0000"/>
        </w:tblPrEx>
        <w:trPr>
          <w:cantSplit/>
        </w:trPr>
        <w:tc>
          <w:tcPr>
            <w:tcW w:w="5501" w:type="dxa"/>
            <w:vAlign w:val="bottom"/>
          </w:tcPr>
          <w:p w:rsidR="00666871" w:rsidRPr="000B3CB1" w:rsidRDefault="00666871" w:rsidP="00FA51DA">
            <w:pPr>
              <w:spacing w:before="142" w:after="142"/>
              <w:rPr>
                <w:rFonts w:ascii="Arial" w:hAnsi="Arial" w:cs="Arial"/>
                <w:bCs/>
                <w:i/>
              </w:rPr>
            </w:pPr>
            <w:proofErr w:type="spellStart"/>
            <w:r>
              <w:rPr>
                <w:rFonts w:ascii="Arial" w:hAnsi="Arial" w:cs="Arial"/>
                <w:bCs/>
                <w:i/>
              </w:rPr>
              <w:t>Общетоварные</w:t>
            </w:r>
            <w:proofErr w:type="spellEnd"/>
            <w:r>
              <w:rPr>
                <w:rFonts w:ascii="Arial" w:hAnsi="Arial" w:cs="Arial"/>
                <w:bCs/>
                <w:i/>
              </w:rPr>
              <w:t xml:space="preserve"> склады, тыс. кв. м общей площади</w:t>
            </w:r>
          </w:p>
        </w:tc>
        <w:tc>
          <w:tcPr>
            <w:tcW w:w="1259" w:type="dxa"/>
            <w:gridSpan w:val="2"/>
            <w:vAlign w:val="bottom"/>
          </w:tcPr>
          <w:p w:rsidR="00666871" w:rsidRDefault="00666871" w:rsidP="00FA51DA">
            <w:pPr>
              <w:spacing w:before="142" w:after="142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237,5</w:t>
            </w:r>
          </w:p>
        </w:tc>
        <w:tc>
          <w:tcPr>
            <w:tcW w:w="1241" w:type="dxa"/>
            <w:gridSpan w:val="2"/>
            <w:vAlign w:val="bottom"/>
          </w:tcPr>
          <w:p w:rsidR="00666871" w:rsidRDefault="00666871" w:rsidP="00FA51DA">
            <w:pPr>
              <w:spacing w:before="142" w:after="142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72,7</w:t>
            </w:r>
          </w:p>
        </w:tc>
      </w:tr>
      <w:tr w:rsidR="00666871" w:rsidRPr="006C7DB9" w:rsidTr="00FA51DA">
        <w:tblPrEx>
          <w:tblBorders>
            <w:top w:val="none" w:sz="0" w:space="0" w:color="auto"/>
          </w:tblBorders>
          <w:tblLook w:val="0000"/>
        </w:tblPrEx>
        <w:trPr>
          <w:cantSplit/>
        </w:trPr>
        <w:tc>
          <w:tcPr>
            <w:tcW w:w="5501" w:type="dxa"/>
            <w:vAlign w:val="bottom"/>
          </w:tcPr>
          <w:p w:rsidR="00666871" w:rsidRDefault="00666871" w:rsidP="00FA51DA">
            <w:pPr>
              <w:spacing w:before="142" w:after="142"/>
              <w:rPr>
                <w:rFonts w:ascii="Arial" w:hAnsi="Arial" w:cs="Arial"/>
                <w:bCs/>
                <w:i/>
              </w:rPr>
            </w:pPr>
            <w:proofErr w:type="spellStart"/>
            <w:r>
              <w:rPr>
                <w:rFonts w:ascii="Arial" w:hAnsi="Arial" w:cs="Arial"/>
                <w:bCs/>
                <w:i/>
              </w:rPr>
              <w:t>Атозаправочные</w:t>
            </w:r>
            <w:proofErr w:type="spellEnd"/>
            <w:r>
              <w:rPr>
                <w:rFonts w:ascii="Arial" w:hAnsi="Arial" w:cs="Arial"/>
                <w:bCs/>
                <w:i/>
              </w:rPr>
              <w:t xml:space="preserve"> станции, единиц</w:t>
            </w:r>
          </w:p>
        </w:tc>
        <w:tc>
          <w:tcPr>
            <w:tcW w:w="1259" w:type="dxa"/>
            <w:gridSpan w:val="2"/>
            <w:vAlign w:val="bottom"/>
          </w:tcPr>
          <w:p w:rsidR="00666871" w:rsidRDefault="00666871" w:rsidP="00FA51DA">
            <w:pPr>
              <w:spacing w:before="142" w:after="142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-</w:t>
            </w:r>
          </w:p>
        </w:tc>
        <w:tc>
          <w:tcPr>
            <w:tcW w:w="1241" w:type="dxa"/>
            <w:gridSpan w:val="2"/>
            <w:vAlign w:val="bottom"/>
          </w:tcPr>
          <w:p w:rsidR="00666871" w:rsidRDefault="00666871" w:rsidP="00FA51DA">
            <w:pPr>
              <w:spacing w:before="142" w:after="142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2</w:t>
            </w:r>
          </w:p>
        </w:tc>
      </w:tr>
      <w:tr w:rsidR="00666871" w:rsidRPr="006C7DB9" w:rsidTr="00FA51DA">
        <w:tblPrEx>
          <w:tblBorders>
            <w:top w:val="none" w:sz="0" w:space="0" w:color="auto"/>
          </w:tblBorders>
          <w:tblLook w:val="0000"/>
        </w:tblPrEx>
        <w:trPr>
          <w:cantSplit/>
        </w:trPr>
        <w:tc>
          <w:tcPr>
            <w:tcW w:w="5501" w:type="dxa"/>
            <w:vAlign w:val="bottom"/>
          </w:tcPr>
          <w:p w:rsidR="00666871" w:rsidRDefault="00666871" w:rsidP="00FA51DA">
            <w:pPr>
              <w:spacing w:before="142" w:after="142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Капитальные гаражи</w:t>
            </w:r>
          </w:p>
        </w:tc>
        <w:tc>
          <w:tcPr>
            <w:tcW w:w="1259" w:type="dxa"/>
            <w:gridSpan w:val="2"/>
            <w:vAlign w:val="bottom"/>
          </w:tcPr>
          <w:p w:rsidR="00666871" w:rsidRDefault="00666871" w:rsidP="00FA51DA">
            <w:pPr>
              <w:spacing w:before="142" w:after="142"/>
              <w:jc w:val="right"/>
              <w:rPr>
                <w:rFonts w:ascii="Arial" w:hAnsi="Arial" w:cs="Arial"/>
                <w:bCs/>
                <w:i/>
              </w:rPr>
            </w:pPr>
          </w:p>
        </w:tc>
        <w:tc>
          <w:tcPr>
            <w:tcW w:w="1241" w:type="dxa"/>
            <w:gridSpan w:val="2"/>
            <w:vAlign w:val="bottom"/>
          </w:tcPr>
          <w:p w:rsidR="00666871" w:rsidRDefault="00666871" w:rsidP="00FA51DA">
            <w:pPr>
              <w:spacing w:before="142" w:after="142"/>
              <w:jc w:val="right"/>
              <w:rPr>
                <w:rFonts w:ascii="Arial" w:hAnsi="Arial" w:cs="Arial"/>
                <w:bCs/>
                <w:i/>
              </w:rPr>
            </w:pPr>
          </w:p>
        </w:tc>
      </w:tr>
      <w:tr w:rsidR="00666871" w:rsidRPr="006C7DB9" w:rsidTr="00FA51DA">
        <w:tblPrEx>
          <w:tblBorders>
            <w:top w:val="none" w:sz="0" w:space="0" w:color="auto"/>
          </w:tblBorders>
          <w:tblLook w:val="0000"/>
        </w:tblPrEx>
        <w:trPr>
          <w:cantSplit/>
        </w:trPr>
        <w:tc>
          <w:tcPr>
            <w:tcW w:w="5501" w:type="dxa"/>
            <w:vAlign w:val="bottom"/>
          </w:tcPr>
          <w:p w:rsidR="00666871" w:rsidRDefault="00666871" w:rsidP="00FA51DA">
            <w:pPr>
              <w:spacing w:before="142" w:after="142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- единиц</w:t>
            </w:r>
          </w:p>
        </w:tc>
        <w:tc>
          <w:tcPr>
            <w:tcW w:w="1259" w:type="dxa"/>
            <w:gridSpan w:val="2"/>
            <w:vAlign w:val="bottom"/>
          </w:tcPr>
          <w:p w:rsidR="00666871" w:rsidRDefault="00666871" w:rsidP="00FA51DA">
            <w:pPr>
              <w:spacing w:before="142" w:after="142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2</w:t>
            </w:r>
          </w:p>
        </w:tc>
        <w:tc>
          <w:tcPr>
            <w:tcW w:w="1241" w:type="dxa"/>
            <w:gridSpan w:val="2"/>
            <w:vAlign w:val="bottom"/>
          </w:tcPr>
          <w:p w:rsidR="00666871" w:rsidRDefault="00666871" w:rsidP="00FA51DA">
            <w:pPr>
              <w:spacing w:before="142" w:after="142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-</w:t>
            </w:r>
          </w:p>
        </w:tc>
      </w:tr>
      <w:tr w:rsidR="00666871" w:rsidRPr="006C7DB9" w:rsidTr="00FA51DA">
        <w:tblPrEx>
          <w:tblBorders>
            <w:top w:val="none" w:sz="0" w:space="0" w:color="auto"/>
          </w:tblBorders>
          <w:tblLook w:val="0000"/>
        </w:tblPrEx>
        <w:trPr>
          <w:cantSplit/>
        </w:trPr>
        <w:tc>
          <w:tcPr>
            <w:tcW w:w="5501" w:type="dxa"/>
            <w:vAlign w:val="bottom"/>
          </w:tcPr>
          <w:p w:rsidR="00666871" w:rsidRDefault="00666871" w:rsidP="00FA51DA">
            <w:pPr>
              <w:spacing w:before="142" w:after="142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 xml:space="preserve">- количество </w:t>
            </w:r>
            <w:proofErr w:type="spellStart"/>
            <w:r>
              <w:rPr>
                <w:rFonts w:ascii="Arial" w:hAnsi="Arial" w:cs="Arial"/>
                <w:bCs/>
                <w:i/>
              </w:rPr>
              <w:t>машиномест</w:t>
            </w:r>
            <w:proofErr w:type="spellEnd"/>
            <w:r>
              <w:rPr>
                <w:rFonts w:ascii="Arial" w:hAnsi="Arial" w:cs="Arial"/>
                <w:bCs/>
                <w:i/>
              </w:rPr>
              <w:t>, единиц</w:t>
            </w:r>
          </w:p>
        </w:tc>
        <w:tc>
          <w:tcPr>
            <w:tcW w:w="1259" w:type="dxa"/>
            <w:gridSpan w:val="2"/>
            <w:vAlign w:val="bottom"/>
          </w:tcPr>
          <w:p w:rsidR="00666871" w:rsidRDefault="00666871" w:rsidP="00FA51DA">
            <w:pPr>
              <w:spacing w:before="142" w:after="142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677</w:t>
            </w:r>
          </w:p>
        </w:tc>
        <w:tc>
          <w:tcPr>
            <w:tcW w:w="1241" w:type="dxa"/>
            <w:gridSpan w:val="2"/>
            <w:vAlign w:val="bottom"/>
          </w:tcPr>
          <w:p w:rsidR="00666871" w:rsidRDefault="00666871" w:rsidP="00FA51DA">
            <w:pPr>
              <w:spacing w:before="142" w:after="142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-</w:t>
            </w:r>
          </w:p>
        </w:tc>
      </w:tr>
      <w:tr w:rsidR="00666871" w:rsidRPr="006C7DB9" w:rsidTr="00FA51DA">
        <w:tblPrEx>
          <w:tblBorders>
            <w:top w:val="none" w:sz="0" w:space="0" w:color="auto"/>
          </w:tblBorders>
          <w:tblLook w:val="0000"/>
        </w:tblPrEx>
        <w:trPr>
          <w:cantSplit/>
        </w:trPr>
        <w:tc>
          <w:tcPr>
            <w:tcW w:w="5501" w:type="dxa"/>
            <w:vAlign w:val="bottom"/>
          </w:tcPr>
          <w:p w:rsidR="00666871" w:rsidRDefault="00666871" w:rsidP="00FA51DA">
            <w:pPr>
              <w:spacing w:before="142" w:after="142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Мосты</w:t>
            </w:r>
          </w:p>
        </w:tc>
        <w:tc>
          <w:tcPr>
            <w:tcW w:w="1259" w:type="dxa"/>
            <w:gridSpan w:val="2"/>
            <w:vAlign w:val="bottom"/>
          </w:tcPr>
          <w:p w:rsidR="00666871" w:rsidRDefault="00666871" w:rsidP="00FA51DA">
            <w:pPr>
              <w:spacing w:before="142" w:after="142"/>
              <w:jc w:val="right"/>
              <w:rPr>
                <w:rFonts w:ascii="Arial" w:hAnsi="Arial" w:cs="Arial"/>
                <w:bCs/>
                <w:i/>
              </w:rPr>
            </w:pPr>
          </w:p>
        </w:tc>
        <w:tc>
          <w:tcPr>
            <w:tcW w:w="1241" w:type="dxa"/>
            <w:gridSpan w:val="2"/>
            <w:vAlign w:val="bottom"/>
          </w:tcPr>
          <w:p w:rsidR="00666871" w:rsidRDefault="00666871" w:rsidP="00FA51DA">
            <w:pPr>
              <w:spacing w:before="142" w:after="142"/>
              <w:jc w:val="right"/>
              <w:rPr>
                <w:rFonts w:ascii="Arial" w:hAnsi="Arial" w:cs="Arial"/>
                <w:bCs/>
                <w:i/>
              </w:rPr>
            </w:pPr>
          </w:p>
        </w:tc>
      </w:tr>
      <w:tr w:rsidR="00666871" w:rsidRPr="006C7DB9" w:rsidTr="00FA51DA">
        <w:tblPrEx>
          <w:tblBorders>
            <w:top w:val="none" w:sz="0" w:space="0" w:color="auto"/>
          </w:tblBorders>
          <w:tblLook w:val="0000"/>
        </w:tblPrEx>
        <w:trPr>
          <w:cantSplit/>
        </w:trPr>
        <w:tc>
          <w:tcPr>
            <w:tcW w:w="5501" w:type="dxa"/>
            <w:vAlign w:val="bottom"/>
          </w:tcPr>
          <w:p w:rsidR="00666871" w:rsidRDefault="00666871" w:rsidP="00FA51DA">
            <w:pPr>
              <w:spacing w:before="142" w:after="142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- единиц</w:t>
            </w:r>
          </w:p>
        </w:tc>
        <w:tc>
          <w:tcPr>
            <w:tcW w:w="1259" w:type="dxa"/>
            <w:gridSpan w:val="2"/>
            <w:vAlign w:val="bottom"/>
          </w:tcPr>
          <w:p w:rsidR="00666871" w:rsidRDefault="00666871" w:rsidP="00FA51DA">
            <w:pPr>
              <w:spacing w:before="142" w:after="142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-</w:t>
            </w:r>
          </w:p>
        </w:tc>
        <w:tc>
          <w:tcPr>
            <w:tcW w:w="1241" w:type="dxa"/>
            <w:gridSpan w:val="2"/>
            <w:vAlign w:val="bottom"/>
          </w:tcPr>
          <w:p w:rsidR="00666871" w:rsidRDefault="00666871" w:rsidP="00FA51DA">
            <w:pPr>
              <w:spacing w:before="142" w:after="142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1</w:t>
            </w:r>
          </w:p>
        </w:tc>
      </w:tr>
      <w:tr w:rsidR="00666871" w:rsidRPr="006C7DB9" w:rsidTr="00FA51DA">
        <w:tblPrEx>
          <w:tblBorders>
            <w:top w:val="none" w:sz="0" w:space="0" w:color="auto"/>
          </w:tblBorders>
          <w:tblLook w:val="0000"/>
        </w:tblPrEx>
        <w:trPr>
          <w:cantSplit/>
        </w:trPr>
        <w:tc>
          <w:tcPr>
            <w:tcW w:w="5501" w:type="dxa"/>
            <w:vAlign w:val="bottom"/>
          </w:tcPr>
          <w:p w:rsidR="00666871" w:rsidRDefault="00666871" w:rsidP="00FA51DA">
            <w:pPr>
              <w:spacing w:before="142" w:after="142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 xml:space="preserve">- </w:t>
            </w:r>
            <w:proofErr w:type="spellStart"/>
            <w:r>
              <w:rPr>
                <w:rFonts w:ascii="Arial" w:hAnsi="Arial" w:cs="Arial"/>
                <w:bCs/>
                <w:i/>
              </w:rPr>
              <w:t>пог</w:t>
            </w:r>
            <w:proofErr w:type="spellEnd"/>
            <w:r>
              <w:rPr>
                <w:rFonts w:ascii="Arial" w:hAnsi="Arial" w:cs="Arial"/>
                <w:bCs/>
                <w:i/>
              </w:rPr>
              <w:t>. метров</w:t>
            </w:r>
          </w:p>
        </w:tc>
        <w:tc>
          <w:tcPr>
            <w:tcW w:w="1259" w:type="dxa"/>
            <w:gridSpan w:val="2"/>
            <w:vAlign w:val="bottom"/>
          </w:tcPr>
          <w:p w:rsidR="00666871" w:rsidRDefault="00666871" w:rsidP="00FA51DA">
            <w:pPr>
              <w:spacing w:before="142" w:after="142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-</w:t>
            </w:r>
          </w:p>
        </w:tc>
        <w:tc>
          <w:tcPr>
            <w:tcW w:w="1241" w:type="dxa"/>
            <w:gridSpan w:val="2"/>
            <w:vAlign w:val="bottom"/>
          </w:tcPr>
          <w:p w:rsidR="00666871" w:rsidRDefault="00666871" w:rsidP="00FA51DA">
            <w:pPr>
              <w:spacing w:before="142" w:after="142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125,0</w:t>
            </w:r>
          </w:p>
        </w:tc>
      </w:tr>
      <w:tr w:rsidR="00666871" w:rsidRPr="006C7DB9" w:rsidTr="00FA51DA">
        <w:tblPrEx>
          <w:tblBorders>
            <w:top w:val="none" w:sz="0" w:space="0" w:color="auto"/>
          </w:tblBorders>
          <w:tblLook w:val="0000"/>
        </w:tblPrEx>
        <w:trPr>
          <w:cantSplit/>
        </w:trPr>
        <w:tc>
          <w:tcPr>
            <w:tcW w:w="8001" w:type="dxa"/>
            <w:gridSpan w:val="5"/>
            <w:vAlign w:val="bottom"/>
          </w:tcPr>
          <w:p w:rsidR="00666871" w:rsidRPr="000B3CB1" w:rsidRDefault="00666871" w:rsidP="00FA51DA">
            <w:pPr>
              <w:spacing w:before="142" w:after="142"/>
              <w:jc w:val="center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b/>
                <w:bCs/>
                <w:i/>
              </w:rPr>
              <w:t>Связь</w:t>
            </w:r>
          </w:p>
        </w:tc>
      </w:tr>
      <w:tr w:rsidR="00666871" w:rsidRPr="006C7DB9" w:rsidTr="00FA51DA">
        <w:tblPrEx>
          <w:tblBorders>
            <w:top w:val="none" w:sz="0" w:space="0" w:color="auto"/>
          </w:tblBorders>
          <w:tblLook w:val="0000"/>
        </w:tblPrEx>
        <w:trPr>
          <w:cantSplit/>
        </w:trPr>
        <w:tc>
          <w:tcPr>
            <w:tcW w:w="5501" w:type="dxa"/>
            <w:vAlign w:val="bottom"/>
          </w:tcPr>
          <w:p w:rsidR="00666871" w:rsidRDefault="00666871" w:rsidP="00FA51DA">
            <w:pPr>
              <w:spacing w:before="142" w:after="142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Башня сотовой связи, штук</w:t>
            </w:r>
          </w:p>
        </w:tc>
        <w:tc>
          <w:tcPr>
            <w:tcW w:w="1259" w:type="dxa"/>
            <w:gridSpan w:val="2"/>
            <w:vAlign w:val="bottom"/>
          </w:tcPr>
          <w:p w:rsidR="00666871" w:rsidRDefault="00666871" w:rsidP="00FA51DA">
            <w:pPr>
              <w:spacing w:before="142" w:after="142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-</w:t>
            </w:r>
          </w:p>
        </w:tc>
        <w:tc>
          <w:tcPr>
            <w:tcW w:w="1241" w:type="dxa"/>
            <w:gridSpan w:val="2"/>
            <w:vAlign w:val="bottom"/>
          </w:tcPr>
          <w:p w:rsidR="00666871" w:rsidRDefault="00666871" w:rsidP="00FA51DA">
            <w:pPr>
              <w:spacing w:before="142" w:after="142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4</w:t>
            </w:r>
          </w:p>
        </w:tc>
      </w:tr>
      <w:tr w:rsidR="00666871" w:rsidRPr="006C7DB9" w:rsidTr="00FA51DA">
        <w:tblPrEx>
          <w:tblBorders>
            <w:top w:val="none" w:sz="0" w:space="0" w:color="auto"/>
          </w:tblBorders>
          <w:tblLook w:val="0000"/>
        </w:tblPrEx>
        <w:trPr>
          <w:cantSplit/>
        </w:trPr>
        <w:tc>
          <w:tcPr>
            <w:tcW w:w="5501" w:type="dxa"/>
            <w:vAlign w:val="bottom"/>
          </w:tcPr>
          <w:p w:rsidR="00666871" w:rsidRDefault="00666871" w:rsidP="00FA51DA">
            <w:pPr>
              <w:spacing w:before="142" w:after="142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Городские АТС, тыс. номеров</w:t>
            </w:r>
          </w:p>
        </w:tc>
        <w:tc>
          <w:tcPr>
            <w:tcW w:w="1259" w:type="dxa"/>
            <w:gridSpan w:val="2"/>
            <w:vAlign w:val="bottom"/>
          </w:tcPr>
          <w:p w:rsidR="00666871" w:rsidRDefault="00666871" w:rsidP="00FA51DA">
            <w:pPr>
              <w:spacing w:before="142" w:after="142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10,7</w:t>
            </w:r>
          </w:p>
        </w:tc>
        <w:tc>
          <w:tcPr>
            <w:tcW w:w="1241" w:type="dxa"/>
            <w:gridSpan w:val="2"/>
            <w:vAlign w:val="bottom"/>
          </w:tcPr>
          <w:p w:rsidR="00666871" w:rsidRDefault="00666871" w:rsidP="00FA51DA">
            <w:pPr>
              <w:spacing w:before="142" w:after="142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-</w:t>
            </w:r>
          </w:p>
        </w:tc>
      </w:tr>
      <w:tr w:rsidR="00666871" w:rsidRPr="006C7DB9" w:rsidTr="00FA51DA">
        <w:tblPrEx>
          <w:tblBorders>
            <w:top w:val="none" w:sz="0" w:space="0" w:color="auto"/>
          </w:tblBorders>
          <w:tblLook w:val="0000"/>
        </w:tblPrEx>
        <w:trPr>
          <w:cantSplit/>
        </w:trPr>
        <w:tc>
          <w:tcPr>
            <w:tcW w:w="8001" w:type="dxa"/>
            <w:gridSpan w:val="5"/>
            <w:vAlign w:val="bottom"/>
          </w:tcPr>
          <w:p w:rsidR="00666871" w:rsidRPr="00591F58" w:rsidRDefault="00666871" w:rsidP="00FA51DA">
            <w:pPr>
              <w:spacing w:before="142" w:after="142"/>
              <w:jc w:val="center"/>
              <w:rPr>
                <w:rFonts w:ascii="Arial" w:hAnsi="Arial" w:cs="Arial"/>
                <w:b/>
                <w:bCs/>
                <w:i/>
              </w:rPr>
            </w:pPr>
            <w:r w:rsidRPr="00591F58">
              <w:rPr>
                <w:rFonts w:ascii="Arial" w:hAnsi="Arial" w:cs="Arial"/>
                <w:b/>
                <w:bCs/>
                <w:i/>
              </w:rPr>
              <w:t>Образование</w:t>
            </w:r>
          </w:p>
        </w:tc>
      </w:tr>
      <w:tr w:rsidR="00666871" w:rsidRPr="006C7DB9" w:rsidTr="00FA51DA">
        <w:tblPrEx>
          <w:tblBorders>
            <w:top w:val="none" w:sz="0" w:space="0" w:color="auto"/>
          </w:tblBorders>
          <w:tblLook w:val="0000"/>
        </w:tblPrEx>
        <w:trPr>
          <w:cantSplit/>
        </w:trPr>
        <w:tc>
          <w:tcPr>
            <w:tcW w:w="5501" w:type="dxa"/>
            <w:tcBorders>
              <w:bottom w:val="nil"/>
            </w:tcBorders>
            <w:vAlign w:val="bottom"/>
          </w:tcPr>
          <w:p w:rsidR="00666871" w:rsidRDefault="00666871" w:rsidP="00FA51DA">
            <w:pPr>
              <w:spacing w:before="142" w:after="142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Дошкольные образовательные учреждения, мест</w:t>
            </w:r>
          </w:p>
        </w:tc>
        <w:tc>
          <w:tcPr>
            <w:tcW w:w="1259" w:type="dxa"/>
            <w:gridSpan w:val="2"/>
            <w:tcBorders>
              <w:bottom w:val="nil"/>
            </w:tcBorders>
            <w:vAlign w:val="bottom"/>
          </w:tcPr>
          <w:p w:rsidR="00666871" w:rsidRDefault="00666871" w:rsidP="00FA51DA">
            <w:pPr>
              <w:spacing w:before="142" w:after="142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5917</w:t>
            </w:r>
          </w:p>
        </w:tc>
        <w:tc>
          <w:tcPr>
            <w:tcW w:w="1241" w:type="dxa"/>
            <w:gridSpan w:val="2"/>
            <w:tcBorders>
              <w:bottom w:val="nil"/>
            </w:tcBorders>
            <w:vAlign w:val="bottom"/>
          </w:tcPr>
          <w:p w:rsidR="00666871" w:rsidRDefault="00666871" w:rsidP="00FA51DA">
            <w:pPr>
              <w:spacing w:before="142" w:after="142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2872</w:t>
            </w:r>
          </w:p>
        </w:tc>
      </w:tr>
      <w:tr w:rsidR="00666871" w:rsidRPr="006C7DB9" w:rsidTr="00FA51DA">
        <w:tblPrEx>
          <w:tblBorders>
            <w:top w:val="none" w:sz="0" w:space="0" w:color="auto"/>
          </w:tblBorders>
          <w:tblLook w:val="0000"/>
        </w:tblPrEx>
        <w:trPr>
          <w:cantSplit/>
        </w:trPr>
        <w:tc>
          <w:tcPr>
            <w:tcW w:w="5501" w:type="dxa"/>
            <w:tcBorders>
              <w:bottom w:val="nil"/>
            </w:tcBorders>
            <w:vAlign w:val="bottom"/>
          </w:tcPr>
          <w:p w:rsidR="00666871" w:rsidRDefault="00666871" w:rsidP="00FA51DA">
            <w:pPr>
              <w:spacing w:before="142" w:after="142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Общеобразовательные учреждения, ученических мест</w:t>
            </w:r>
          </w:p>
        </w:tc>
        <w:tc>
          <w:tcPr>
            <w:tcW w:w="1259" w:type="dxa"/>
            <w:gridSpan w:val="2"/>
            <w:tcBorders>
              <w:bottom w:val="nil"/>
            </w:tcBorders>
            <w:vAlign w:val="bottom"/>
          </w:tcPr>
          <w:p w:rsidR="00666871" w:rsidRDefault="00666871" w:rsidP="00FA51DA">
            <w:pPr>
              <w:spacing w:before="142" w:after="142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9634</w:t>
            </w:r>
          </w:p>
        </w:tc>
        <w:tc>
          <w:tcPr>
            <w:tcW w:w="1241" w:type="dxa"/>
            <w:gridSpan w:val="2"/>
            <w:tcBorders>
              <w:bottom w:val="nil"/>
            </w:tcBorders>
            <w:vAlign w:val="bottom"/>
          </w:tcPr>
          <w:p w:rsidR="00666871" w:rsidRDefault="00666871" w:rsidP="00FA51DA">
            <w:pPr>
              <w:spacing w:before="142" w:after="142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7378</w:t>
            </w:r>
          </w:p>
        </w:tc>
      </w:tr>
      <w:tr w:rsidR="00666871" w:rsidRPr="006C7DB9" w:rsidTr="00FA51DA">
        <w:tblPrEx>
          <w:tblBorders>
            <w:top w:val="none" w:sz="0" w:space="0" w:color="auto"/>
          </w:tblBorders>
          <w:tblLook w:val="0000"/>
        </w:tblPrEx>
        <w:trPr>
          <w:cantSplit/>
        </w:trPr>
        <w:tc>
          <w:tcPr>
            <w:tcW w:w="8001" w:type="dxa"/>
            <w:gridSpan w:val="5"/>
            <w:tcBorders>
              <w:top w:val="nil"/>
            </w:tcBorders>
            <w:vAlign w:val="bottom"/>
          </w:tcPr>
          <w:p w:rsidR="00666871" w:rsidRPr="00591F58" w:rsidRDefault="00666871" w:rsidP="00FA51DA">
            <w:pPr>
              <w:spacing w:before="142" w:after="142"/>
              <w:jc w:val="center"/>
              <w:rPr>
                <w:rFonts w:ascii="Arial" w:hAnsi="Arial" w:cs="Arial"/>
                <w:b/>
                <w:bCs/>
                <w:i/>
              </w:rPr>
            </w:pPr>
            <w:r w:rsidRPr="00591F58">
              <w:rPr>
                <w:rFonts w:ascii="Arial" w:hAnsi="Arial" w:cs="Arial"/>
                <w:b/>
                <w:bCs/>
                <w:i/>
              </w:rPr>
              <w:t xml:space="preserve">Здравоохранение </w:t>
            </w:r>
            <w:r>
              <w:rPr>
                <w:rFonts w:ascii="Arial" w:hAnsi="Arial" w:cs="Arial"/>
                <w:b/>
                <w:bCs/>
                <w:i/>
              </w:rPr>
              <w:t xml:space="preserve">и предоставление </w:t>
            </w:r>
            <w:r w:rsidRPr="00591F58">
              <w:rPr>
                <w:rFonts w:ascii="Arial" w:hAnsi="Arial" w:cs="Arial"/>
                <w:b/>
                <w:bCs/>
                <w:i/>
              </w:rPr>
              <w:t>социальных услуг</w:t>
            </w:r>
          </w:p>
        </w:tc>
      </w:tr>
      <w:tr w:rsidR="00666871" w:rsidRPr="006C7DB9" w:rsidTr="00FA51DA">
        <w:tblPrEx>
          <w:tblBorders>
            <w:top w:val="none" w:sz="0" w:space="0" w:color="auto"/>
          </w:tblBorders>
          <w:tblLook w:val="0000"/>
        </w:tblPrEx>
        <w:trPr>
          <w:cantSplit/>
        </w:trPr>
        <w:tc>
          <w:tcPr>
            <w:tcW w:w="5501" w:type="dxa"/>
            <w:vAlign w:val="bottom"/>
          </w:tcPr>
          <w:p w:rsidR="00666871" w:rsidRDefault="00666871" w:rsidP="00FA51DA">
            <w:pPr>
              <w:spacing w:before="142" w:after="142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Амбулаторно-поликлинические учреждения,</w:t>
            </w:r>
            <w:r>
              <w:rPr>
                <w:rFonts w:ascii="Arial" w:hAnsi="Arial" w:cs="Arial"/>
                <w:bCs/>
                <w:i/>
              </w:rPr>
              <w:br/>
              <w:t>посещений в смену</w:t>
            </w:r>
          </w:p>
        </w:tc>
        <w:tc>
          <w:tcPr>
            <w:tcW w:w="1259" w:type="dxa"/>
            <w:gridSpan w:val="2"/>
            <w:vAlign w:val="bottom"/>
          </w:tcPr>
          <w:p w:rsidR="00666871" w:rsidRDefault="00666871" w:rsidP="00FA51DA">
            <w:pPr>
              <w:spacing w:before="142" w:after="142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100</w:t>
            </w:r>
          </w:p>
        </w:tc>
        <w:tc>
          <w:tcPr>
            <w:tcW w:w="1241" w:type="dxa"/>
            <w:gridSpan w:val="2"/>
            <w:vAlign w:val="bottom"/>
          </w:tcPr>
          <w:p w:rsidR="00666871" w:rsidRDefault="00666871" w:rsidP="00FA51DA">
            <w:pPr>
              <w:spacing w:before="142" w:after="142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500</w:t>
            </w:r>
          </w:p>
        </w:tc>
      </w:tr>
      <w:tr w:rsidR="00666871" w:rsidRPr="006C7DB9" w:rsidTr="00FA51DA">
        <w:tblPrEx>
          <w:tblBorders>
            <w:top w:val="none" w:sz="0" w:space="0" w:color="auto"/>
          </w:tblBorders>
          <w:tblLook w:val="0000"/>
        </w:tblPrEx>
        <w:trPr>
          <w:cantSplit/>
        </w:trPr>
        <w:tc>
          <w:tcPr>
            <w:tcW w:w="5501" w:type="dxa"/>
            <w:vAlign w:val="bottom"/>
          </w:tcPr>
          <w:p w:rsidR="00666871" w:rsidRDefault="00666871" w:rsidP="00FA51DA">
            <w:pPr>
              <w:spacing w:before="142" w:after="142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Больничные учреждения, коек</w:t>
            </w:r>
          </w:p>
        </w:tc>
        <w:tc>
          <w:tcPr>
            <w:tcW w:w="1259" w:type="dxa"/>
            <w:gridSpan w:val="2"/>
            <w:vAlign w:val="bottom"/>
          </w:tcPr>
          <w:p w:rsidR="00666871" w:rsidRDefault="00666871" w:rsidP="00FA51DA">
            <w:pPr>
              <w:spacing w:before="142" w:after="142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-</w:t>
            </w:r>
          </w:p>
        </w:tc>
        <w:tc>
          <w:tcPr>
            <w:tcW w:w="1241" w:type="dxa"/>
            <w:gridSpan w:val="2"/>
            <w:vAlign w:val="bottom"/>
          </w:tcPr>
          <w:p w:rsidR="00666871" w:rsidRDefault="00666871" w:rsidP="00FA51DA">
            <w:pPr>
              <w:spacing w:before="142" w:after="142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380</w:t>
            </w:r>
          </w:p>
        </w:tc>
      </w:tr>
      <w:tr w:rsidR="00666871" w:rsidRPr="006C7DB9" w:rsidTr="00FA51DA">
        <w:tblPrEx>
          <w:tblBorders>
            <w:top w:val="none" w:sz="0" w:space="0" w:color="auto"/>
          </w:tblBorders>
          <w:tblLook w:val="0000"/>
        </w:tblPrEx>
        <w:trPr>
          <w:cantSplit/>
        </w:trPr>
        <w:tc>
          <w:tcPr>
            <w:tcW w:w="5501" w:type="dxa"/>
            <w:vAlign w:val="bottom"/>
          </w:tcPr>
          <w:p w:rsidR="00666871" w:rsidRDefault="00666871" w:rsidP="00FA51DA">
            <w:pPr>
              <w:spacing w:before="142" w:after="142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Детские оздоровительные лагеря, мест</w:t>
            </w:r>
          </w:p>
        </w:tc>
        <w:tc>
          <w:tcPr>
            <w:tcW w:w="1259" w:type="dxa"/>
            <w:gridSpan w:val="2"/>
            <w:vAlign w:val="bottom"/>
          </w:tcPr>
          <w:p w:rsidR="00666871" w:rsidRDefault="00666871" w:rsidP="00FA51DA">
            <w:pPr>
              <w:spacing w:before="142" w:after="142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-</w:t>
            </w:r>
          </w:p>
        </w:tc>
        <w:tc>
          <w:tcPr>
            <w:tcW w:w="1241" w:type="dxa"/>
            <w:gridSpan w:val="2"/>
            <w:vAlign w:val="bottom"/>
          </w:tcPr>
          <w:p w:rsidR="00666871" w:rsidRDefault="00666871" w:rsidP="00FA51DA">
            <w:pPr>
              <w:spacing w:before="142" w:after="142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16</w:t>
            </w:r>
          </w:p>
        </w:tc>
      </w:tr>
    </w:tbl>
    <w:p w:rsidR="00666871" w:rsidRDefault="00666871" w:rsidP="00666871">
      <w:pPr>
        <w:pageBreakBefore/>
        <w:spacing w:before="60" w:after="60"/>
        <w:jc w:val="right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  <w:sz w:val="18"/>
          <w:szCs w:val="18"/>
        </w:rPr>
        <w:lastRenderedPageBreak/>
        <w:t>окончание</w:t>
      </w:r>
    </w:p>
    <w:tbl>
      <w:tblPr>
        <w:tblW w:w="8001" w:type="dxa"/>
        <w:tblInd w:w="107" w:type="dxa"/>
        <w:tblBorders>
          <w:top w:val="double" w:sz="4" w:space="0" w:color="auto"/>
          <w:bottom w:val="double" w:sz="4" w:space="0" w:color="auto"/>
        </w:tblBorders>
        <w:tblLayout w:type="fixed"/>
        <w:tblCellMar>
          <w:left w:w="107" w:type="dxa"/>
          <w:right w:w="107" w:type="dxa"/>
        </w:tblCellMar>
        <w:tblLook w:val="04A0"/>
      </w:tblPr>
      <w:tblGrid>
        <w:gridCol w:w="5501"/>
        <w:gridCol w:w="18"/>
        <w:gridCol w:w="1241"/>
        <w:gridCol w:w="1235"/>
        <w:gridCol w:w="6"/>
      </w:tblGrid>
      <w:tr w:rsidR="00666871" w:rsidTr="00FA51DA">
        <w:trPr>
          <w:gridAfter w:val="1"/>
          <w:wAfter w:w="6" w:type="dxa"/>
          <w:cantSplit/>
        </w:trPr>
        <w:tc>
          <w:tcPr>
            <w:tcW w:w="5519" w:type="dxa"/>
            <w:gridSpan w:val="2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666871" w:rsidRDefault="00666871" w:rsidP="00FA51DA">
            <w:pPr>
              <w:spacing w:before="60" w:after="60"/>
              <w:jc w:val="center"/>
              <w:rPr>
                <w:rFonts w:ascii="Arial" w:hAnsi="Arial" w:cs="Arial"/>
                <w:i/>
              </w:rPr>
            </w:pPr>
          </w:p>
        </w:tc>
        <w:tc>
          <w:tcPr>
            <w:tcW w:w="124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666871" w:rsidRDefault="00666871" w:rsidP="00FA51DA">
            <w:pPr>
              <w:spacing w:before="60" w:after="60"/>
              <w:jc w:val="center"/>
              <w:rPr>
                <w:rFonts w:ascii="Arial" w:hAnsi="Arial" w:cs="Arial"/>
                <w:b/>
                <w:bCs/>
                <w:i/>
                <w:sz w:val="18"/>
              </w:rPr>
            </w:pPr>
            <w:r>
              <w:rPr>
                <w:rFonts w:ascii="Arial" w:hAnsi="Arial" w:cs="Arial"/>
                <w:b/>
                <w:bCs/>
                <w:i/>
                <w:sz w:val="18"/>
              </w:rPr>
              <w:t>Январь-сентябрь</w:t>
            </w:r>
            <w:r>
              <w:rPr>
                <w:rFonts w:ascii="Arial" w:hAnsi="Arial" w:cs="Arial"/>
                <w:b/>
                <w:bCs/>
                <w:i/>
                <w:sz w:val="18"/>
              </w:rPr>
              <w:br/>
              <w:t>2014 года</w:t>
            </w:r>
          </w:p>
        </w:tc>
        <w:tc>
          <w:tcPr>
            <w:tcW w:w="123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nil"/>
            </w:tcBorders>
          </w:tcPr>
          <w:p w:rsidR="00666871" w:rsidRDefault="00666871" w:rsidP="00FA51DA">
            <w:pPr>
              <w:spacing w:before="60" w:after="60"/>
              <w:jc w:val="center"/>
              <w:rPr>
                <w:rFonts w:ascii="Arial" w:hAnsi="Arial" w:cs="Arial"/>
                <w:b/>
                <w:bCs/>
                <w:i/>
                <w:sz w:val="18"/>
              </w:rPr>
            </w:pPr>
            <w:r>
              <w:rPr>
                <w:rFonts w:ascii="Arial" w:hAnsi="Arial" w:cs="Arial"/>
                <w:b/>
                <w:bCs/>
                <w:i/>
                <w:sz w:val="18"/>
              </w:rPr>
              <w:t>Январь-сентябрь</w:t>
            </w:r>
            <w:r>
              <w:rPr>
                <w:rFonts w:ascii="Arial" w:hAnsi="Arial" w:cs="Arial"/>
                <w:b/>
                <w:bCs/>
                <w:i/>
                <w:sz w:val="18"/>
              </w:rPr>
              <w:br/>
              <w:t>2013 года</w:t>
            </w:r>
          </w:p>
        </w:tc>
      </w:tr>
      <w:tr w:rsidR="00666871" w:rsidRPr="006C7DB9" w:rsidTr="00FA51DA">
        <w:tblPrEx>
          <w:tblBorders>
            <w:top w:val="none" w:sz="0" w:space="0" w:color="auto"/>
          </w:tblBorders>
          <w:tblLook w:val="0000"/>
        </w:tblPrEx>
        <w:trPr>
          <w:cantSplit/>
        </w:trPr>
        <w:tc>
          <w:tcPr>
            <w:tcW w:w="8001" w:type="dxa"/>
            <w:gridSpan w:val="5"/>
            <w:vAlign w:val="bottom"/>
          </w:tcPr>
          <w:p w:rsidR="00666871" w:rsidRPr="00EB4AAE" w:rsidRDefault="00666871" w:rsidP="00FA51DA">
            <w:pPr>
              <w:spacing w:before="142" w:after="142"/>
              <w:jc w:val="center"/>
              <w:rPr>
                <w:rFonts w:ascii="Arial" w:hAnsi="Arial" w:cs="Arial"/>
                <w:b/>
                <w:bCs/>
                <w:i/>
              </w:rPr>
            </w:pPr>
            <w:r>
              <w:rPr>
                <w:rFonts w:ascii="Arial" w:hAnsi="Arial" w:cs="Arial"/>
                <w:b/>
                <w:bCs/>
                <w:i/>
              </w:rPr>
              <w:t>Сбор сточных вод, отходов и аналогичная деятельность</w:t>
            </w:r>
          </w:p>
        </w:tc>
      </w:tr>
      <w:tr w:rsidR="00666871" w:rsidRPr="006C7DB9" w:rsidTr="00FA51DA">
        <w:tblPrEx>
          <w:tblBorders>
            <w:top w:val="none" w:sz="0" w:space="0" w:color="auto"/>
          </w:tblBorders>
          <w:tblLook w:val="0000"/>
        </w:tblPrEx>
        <w:trPr>
          <w:cantSplit/>
        </w:trPr>
        <w:tc>
          <w:tcPr>
            <w:tcW w:w="5501" w:type="dxa"/>
            <w:vAlign w:val="bottom"/>
          </w:tcPr>
          <w:p w:rsidR="00666871" w:rsidRDefault="00666871" w:rsidP="00FA51DA">
            <w:pPr>
              <w:spacing w:before="142" w:after="142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 xml:space="preserve">Канализация </w:t>
            </w:r>
          </w:p>
        </w:tc>
        <w:tc>
          <w:tcPr>
            <w:tcW w:w="1259" w:type="dxa"/>
            <w:gridSpan w:val="2"/>
            <w:vAlign w:val="bottom"/>
          </w:tcPr>
          <w:p w:rsidR="00666871" w:rsidRDefault="00666871" w:rsidP="00FA51DA">
            <w:pPr>
              <w:spacing w:before="142" w:after="142"/>
              <w:jc w:val="right"/>
              <w:rPr>
                <w:rFonts w:ascii="Arial" w:hAnsi="Arial" w:cs="Arial"/>
                <w:bCs/>
                <w:i/>
              </w:rPr>
            </w:pPr>
          </w:p>
        </w:tc>
        <w:tc>
          <w:tcPr>
            <w:tcW w:w="1241" w:type="dxa"/>
            <w:gridSpan w:val="2"/>
            <w:vAlign w:val="bottom"/>
          </w:tcPr>
          <w:p w:rsidR="00666871" w:rsidRDefault="00666871" w:rsidP="00FA51DA">
            <w:pPr>
              <w:spacing w:before="142" w:after="142"/>
              <w:jc w:val="right"/>
              <w:rPr>
                <w:rFonts w:ascii="Arial" w:hAnsi="Arial" w:cs="Arial"/>
                <w:bCs/>
                <w:i/>
              </w:rPr>
            </w:pPr>
          </w:p>
        </w:tc>
      </w:tr>
      <w:tr w:rsidR="00666871" w:rsidRPr="006C7DB9" w:rsidTr="00FA51DA">
        <w:tblPrEx>
          <w:tblBorders>
            <w:top w:val="none" w:sz="0" w:space="0" w:color="auto"/>
          </w:tblBorders>
          <w:tblLook w:val="0000"/>
        </w:tblPrEx>
        <w:trPr>
          <w:cantSplit/>
        </w:trPr>
        <w:tc>
          <w:tcPr>
            <w:tcW w:w="5501" w:type="dxa"/>
            <w:vAlign w:val="bottom"/>
          </w:tcPr>
          <w:p w:rsidR="00666871" w:rsidRDefault="00666871" w:rsidP="00FA51DA">
            <w:pPr>
              <w:spacing w:before="142" w:after="142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 xml:space="preserve">- коллекторы и сети, </w:t>
            </w:r>
            <w:proofErr w:type="gramStart"/>
            <w:r>
              <w:rPr>
                <w:rFonts w:ascii="Arial" w:hAnsi="Arial" w:cs="Arial"/>
                <w:bCs/>
                <w:i/>
              </w:rPr>
              <w:t>км</w:t>
            </w:r>
            <w:proofErr w:type="gramEnd"/>
          </w:p>
        </w:tc>
        <w:tc>
          <w:tcPr>
            <w:tcW w:w="1259" w:type="dxa"/>
            <w:gridSpan w:val="2"/>
            <w:vAlign w:val="bottom"/>
          </w:tcPr>
          <w:p w:rsidR="00666871" w:rsidRDefault="00666871" w:rsidP="00FA51DA">
            <w:pPr>
              <w:spacing w:before="142" w:after="142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2,7</w:t>
            </w:r>
          </w:p>
        </w:tc>
        <w:tc>
          <w:tcPr>
            <w:tcW w:w="1241" w:type="dxa"/>
            <w:gridSpan w:val="2"/>
            <w:vAlign w:val="bottom"/>
          </w:tcPr>
          <w:p w:rsidR="00666871" w:rsidRDefault="00666871" w:rsidP="00FA51DA">
            <w:pPr>
              <w:spacing w:before="142" w:after="142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1,3</w:t>
            </w:r>
          </w:p>
        </w:tc>
      </w:tr>
      <w:tr w:rsidR="00666871" w:rsidRPr="006C7DB9" w:rsidTr="00FA51DA">
        <w:tblPrEx>
          <w:tblBorders>
            <w:top w:val="none" w:sz="0" w:space="0" w:color="auto"/>
          </w:tblBorders>
          <w:tblLook w:val="0000"/>
        </w:tblPrEx>
        <w:trPr>
          <w:cantSplit/>
        </w:trPr>
        <w:tc>
          <w:tcPr>
            <w:tcW w:w="5501" w:type="dxa"/>
            <w:vAlign w:val="bottom"/>
          </w:tcPr>
          <w:p w:rsidR="00666871" w:rsidRDefault="00666871" w:rsidP="00FA51DA">
            <w:pPr>
              <w:spacing w:before="142" w:after="142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- тыс. куб. м сточных вод в сутки</w:t>
            </w:r>
          </w:p>
        </w:tc>
        <w:tc>
          <w:tcPr>
            <w:tcW w:w="1259" w:type="dxa"/>
            <w:gridSpan w:val="2"/>
            <w:vAlign w:val="bottom"/>
          </w:tcPr>
          <w:p w:rsidR="00666871" w:rsidRDefault="00666871" w:rsidP="00FA51DA">
            <w:pPr>
              <w:spacing w:before="142" w:after="142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1,1</w:t>
            </w:r>
          </w:p>
        </w:tc>
        <w:tc>
          <w:tcPr>
            <w:tcW w:w="1241" w:type="dxa"/>
            <w:gridSpan w:val="2"/>
            <w:vAlign w:val="bottom"/>
          </w:tcPr>
          <w:p w:rsidR="00666871" w:rsidRDefault="00666871" w:rsidP="00FA51DA">
            <w:pPr>
              <w:spacing w:before="142" w:after="142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-</w:t>
            </w:r>
          </w:p>
        </w:tc>
      </w:tr>
      <w:tr w:rsidR="00666871" w:rsidRPr="006C7DB9" w:rsidTr="00FA51DA">
        <w:tblPrEx>
          <w:tblLook w:val="0000"/>
        </w:tblPrEx>
        <w:trPr>
          <w:cantSplit/>
        </w:trPr>
        <w:tc>
          <w:tcPr>
            <w:tcW w:w="8001" w:type="dxa"/>
            <w:gridSpan w:val="5"/>
            <w:tcBorders>
              <w:top w:val="nil"/>
              <w:bottom w:val="nil"/>
            </w:tcBorders>
            <w:vAlign w:val="bottom"/>
          </w:tcPr>
          <w:p w:rsidR="00666871" w:rsidRPr="000B3CB1" w:rsidRDefault="00666871" w:rsidP="00FA51DA">
            <w:pPr>
              <w:spacing w:before="142" w:after="142"/>
              <w:jc w:val="center"/>
              <w:rPr>
                <w:rFonts w:ascii="Arial" w:hAnsi="Arial" w:cs="Arial"/>
                <w:bCs/>
                <w:i/>
              </w:rPr>
            </w:pPr>
            <w:r w:rsidRPr="000B3CB1">
              <w:rPr>
                <w:rFonts w:ascii="Arial" w:hAnsi="Arial" w:cs="Arial"/>
                <w:b/>
                <w:i/>
              </w:rPr>
              <w:t>Деятельность по организации отдыха и развлечений, культуры и спо</w:t>
            </w:r>
            <w:r w:rsidRPr="000B3CB1">
              <w:rPr>
                <w:rFonts w:ascii="Arial" w:hAnsi="Arial" w:cs="Arial"/>
                <w:b/>
                <w:i/>
              </w:rPr>
              <w:t>р</w:t>
            </w:r>
            <w:r w:rsidRPr="000B3CB1">
              <w:rPr>
                <w:rFonts w:ascii="Arial" w:hAnsi="Arial" w:cs="Arial"/>
                <w:b/>
                <w:i/>
              </w:rPr>
              <w:t>та</w:t>
            </w:r>
          </w:p>
        </w:tc>
      </w:tr>
      <w:tr w:rsidR="00666871" w:rsidRPr="006C7DB9" w:rsidTr="00FA51DA">
        <w:tblPrEx>
          <w:tblLook w:val="0000"/>
        </w:tblPrEx>
        <w:trPr>
          <w:cantSplit/>
        </w:trPr>
        <w:tc>
          <w:tcPr>
            <w:tcW w:w="5501" w:type="dxa"/>
            <w:tcBorders>
              <w:top w:val="nil"/>
              <w:bottom w:val="nil"/>
            </w:tcBorders>
            <w:vAlign w:val="bottom"/>
          </w:tcPr>
          <w:p w:rsidR="00666871" w:rsidRDefault="00666871" w:rsidP="00FA51DA">
            <w:pPr>
              <w:pStyle w:val="2"/>
              <w:keepNext w:val="0"/>
              <w:spacing w:before="142" w:after="142"/>
              <w:rPr>
                <w:rFonts w:ascii="Arial" w:hAnsi="Arial" w:cs="Arial"/>
                <w:lang w:val="ru-RU" w:eastAsia="ru-RU"/>
              </w:rPr>
            </w:pPr>
            <w:r>
              <w:rPr>
                <w:rFonts w:ascii="Arial" w:hAnsi="Arial" w:cs="Arial"/>
                <w:lang w:val="ru-RU" w:eastAsia="ru-RU"/>
              </w:rPr>
              <w:t>Физкультурно-оздоровительные комплексы, единиц</w:t>
            </w:r>
          </w:p>
        </w:tc>
        <w:tc>
          <w:tcPr>
            <w:tcW w:w="1259" w:type="dxa"/>
            <w:gridSpan w:val="2"/>
            <w:tcBorders>
              <w:top w:val="nil"/>
              <w:bottom w:val="nil"/>
            </w:tcBorders>
            <w:vAlign w:val="bottom"/>
          </w:tcPr>
          <w:p w:rsidR="00666871" w:rsidRPr="007739CD" w:rsidRDefault="00666871" w:rsidP="00FA51DA">
            <w:pPr>
              <w:pStyle w:val="2"/>
              <w:keepNext w:val="0"/>
              <w:spacing w:before="142" w:after="142"/>
              <w:jc w:val="right"/>
              <w:rPr>
                <w:rFonts w:ascii="Arial" w:hAnsi="Arial" w:cs="Arial"/>
                <w:lang w:val="ru-RU" w:eastAsia="ru-RU"/>
              </w:rPr>
            </w:pPr>
            <w:r>
              <w:rPr>
                <w:rFonts w:ascii="Arial" w:hAnsi="Arial" w:cs="Arial"/>
                <w:lang w:val="ru-RU" w:eastAsia="ru-RU"/>
              </w:rPr>
              <w:t>6</w:t>
            </w:r>
          </w:p>
        </w:tc>
        <w:tc>
          <w:tcPr>
            <w:tcW w:w="1241" w:type="dxa"/>
            <w:gridSpan w:val="2"/>
            <w:tcBorders>
              <w:top w:val="nil"/>
              <w:bottom w:val="nil"/>
            </w:tcBorders>
            <w:vAlign w:val="bottom"/>
          </w:tcPr>
          <w:p w:rsidR="00666871" w:rsidRPr="007739CD" w:rsidRDefault="00666871" w:rsidP="00FA51DA">
            <w:pPr>
              <w:pStyle w:val="2"/>
              <w:keepNext w:val="0"/>
              <w:spacing w:before="142" w:after="142"/>
              <w:jc w:val="right"/>
              <w:rPr>
                <w:rFonts w:ascii="Arial" w:hAnsi="Arial" w:cs="Arial"/>
                <w:lang w:val="ru-RU" w:eastAsia="ru-RU"/>
              </w:rPr>
            </w:pPr>
            <w:r>
              <w:rPr>
                <w:rFonts w:ascii="Arial" w:hAnsi="Arial" w:cs="Arial"/>
                <w:lang w:val="ru-RU" w:eastAsia="ru-RU"/>
              </w:rPr>
              <w:t>2</w:t>
            </w:r>
          </w:p>
        </w:tc>
      </w:tr>
      <w:tr w:rsidR="00666871" w:rsidRPr="006C7DB9" w:rsidTr="00FA51DA">
        <w:tblPrEx>
          <w:tblLook w:val="0000"/>
        </w:tblPrEx>
        <w:trPr>
          <w:cantSplit/>
        </w:trPr>
        <w:tc>
          <w:tcPr>
            <w:tcW w:w="5501" w:type="dxa"/>
            <w:tcBorders>
              <w:top w:val="nil"/>
              <w:bottom w:val="nil"/>
            </w:tcBorders>
            <w:vAlign w:val="bottom"/>
          </w:tcPr>
          <w:p w:rsidR="00666871" w:rsidRDefault="00666871" w:rsidP="00FA51DA">
            <w:pPr>
              <w:pStyle w:val="2"/>
              <w:keepNext w:val="0"/>
              <w:spacing w:before="142" w:after="142"/>
              <w:rPr>
                <w:rFonts w:ascii="Arial" w:hAnsi="Arial" w:cs="Arial"/>
                <w:lang w:val="ru-RU" w:eastAsia="ru-RU"/>
              </w:rPr>
            </w:pPr>
            <w:r>
              <w:rPr>
                <w:rFonts w:ascii="Arial" w:hAnsi="Arial" w:cs="Arial"/>
                <w:lang w:val="ru-RU" w:eastAsia="ru-RU"/>
              </w:rPr>
              <w:t>Стадионы, мест</w:t>
            </w:r>
          </w:p>
        </w:tc>
        <w:tc>
          <w:tcPr>
            <w:tcW w:w="1259" w:type="dxa"/>
            <w:gridSpan w:val="2"/>
            <w:tcBorders>
              <w:top w:val="nil"/>
              <w:bottom w:val="nil"/>
            </w:tcBorders>
            <w:vAlign w:val="bottom"/>
          </w:tcPr>
          <w:p w:rsidR="00666871" w:rsidRDefault="00666871" w:rsidP="00FA51DA">
            <w:pPr>
              <w:pStyle w:val="2"/>
              <w:keepNext w:val="0"/>
              <w:spacing w:before="142" w:after="142"/>
              <w:jc w:val="right"/>
              <w:rPr>
                <w:rFonts w:ascii="Arial" w:hAnsi="Arial" w:cs="Arial"/>
                <w:lang w:val="ru-RU" w:eastAsia="ru-RU"/>
              </w:rPr>
            </w:pPr>
            <w:r>
              <w:rPr>
                <w:rFonts w:ascii="Arial" w:hAnsi="Arial" w:cs="Arial"/>
                <w:lang w:val="ru-RU" w:eastAsia="ru-RU"/>
              </w:rPr>
              <w:t>3000</w:t>
            </w:r>
          </w:p>
        </w:tc>
        <w:tc>
          <w:tcPr>
            <w:tcW w:w="1241" w:type="dxa"/>
            <w:gridSpan w:val="2"/>
            <w:tcBorders>
              <w:top w:val="nil"/>
              <w:bottom w:val="nil"/>
            </w:tcBorders>
            <w:vAlign w:val="bottom"/>
          </w:tcPr>
          <w:p w:rsidR="00666871" w:rsidRDefault="00666871" w:rsidP="00FA51DA">
            <w:pPr>
              <w:pStyle w:val="2"/>
              <w:keepNext w:val="0"/>
              <w:spacing w:before="142" w:after="142"/>
              <w:jc w:val="right"/>
              <w:rPr>
                <w:rFonts w:ascii="Arial" w:hAnsi="Arial" w:cs="Arial"/>
                <w:lang w:val="ru-RU" w:eastAsia="ru-RU"/>
              </w:rPr>
            </w:pPr>
            <w:r>
              <w:rPr>
                <w:rFonts w:ascii="Arial" w:hAnsi="Arial" w:cs="Arial"/>
                <w:lang w:val="ru-RU" w:eastAsia="ru-RU"/>
              </w:rPr>
              <w:t>3000</w:t>
            </w:r>
          </w:p>
        </w:tc>
      </w:tr>
      <w:tr w:rsidR="00666871" w:rsidRPr="006C7DB9" w:rsidTr="00FA51DA">
        <w:tblPrEx>
          <w:tblLook w:val="0000"/>
        </w:tblPrEx>
        <w:trPr>
          <w:cantSplit/>
        </w:trPr>
        <w:tc>
          <w:tcPr>
            <w:tcW w:w="5501" w:type="dxa"/>
            <w:tcBorders>
              <w:top w:val="nil"/>
              <w:bottom w:val="nil"/>
            </w:tcBorders>
            <w:vAlign w:val="bottom"/>
          </w:tcPr>
          <w:p w:rsidR="00666871" w:rsidRDefault="00666871" w:rsidP="00FA51DA">
            <w:pPr>
              <w:pStyle w:val="2"/>
              <w:keepNext w:val="0"/>
              <w:spacing w:before="142" w:after="142"/>
              <w:rPr>
                <w:rFonts w:ascii="Arial" w:hAnsi="Arial" w:cs="Arial"/>
                <w:lang w:val="ru-RU" w:eastAsia="ru-RU"/>
              </w:rPr>
            </w:pPr>
            <w:r>
              <w:rPr>
                <w:rFonts w:ascii="Arial" w:hAnsi="Arial" w:cs="Arial"/>
                <w:lang w:val="ru-RU" w:eastAsia="ru-RU"/>
              </w:rPr>
              <w:t>Спортивные залы, кв. м</w:t>
            </w:r>
          </w:p>
        </w:tc>
        <w:tc>
          <w:tcPr>
            <w:tcW w:w="1259" w:type="dxa"/>
            <w:gridSpan w:val="2"/>
            <w:tcBorders>
              <w:top w:val="nil"/>
              <w:bottom w:val="nil"/>
            </w:tcBorders>
            <w:vAlign w:val="bottom"/>
          </w:tcPr>
          <w:p w:rsidR="00666871" w:rsidRDefault="00666871" w:rsidP="00FA51DA">
            <w:pPr>
              <w:pStyle w:val="2"/>
              <w:keepNext w:val="0"/>
              <w:spacing w:before="142" w:after="142"/>
              <w:jc w:val="right"/>
              <w:rPr>
                <w:rFonts w:ascii="Arial" w:hAnsi="Arial" w:cs="Arial"/>
                <w:lang w:val="ru-RU" w:eastAsia="ru-RU"/>
              </w:rPr>
            </w:pPr>
            <w:r>
              <w:rPr>
                <w:rFonts w:ascii="Arial" w:hAnsi="Arial" w:cs="Arial"/>
                <w:lang w:val="ru-RU" w:eastAsia="ru-RU"/>
              </w:rPr>
              <w:t>751,8</w:t>
            </w:r>
          </w:p>
        </w:tc>
        <w:tc>
          <w:tcPr>
            <w:tcW w:w="1241" w:type="dxa"/>
            <w:gridSpan w:val="2"/>
            <w:tcBorders>
              <w:top w:val="nil"/>
              <w:bottom w:val="nil"/>
            </w:tcBorders>
            <w:vAlign w:val="bottom"/>
          </w:tcPr>
          <w:p w:rsidR="00666871" w:rsidRDefault="00666871" w:rsidP="00FA51DA">
            <w:pPr>
              <w:pStyle w:val="2"/>
              <w:keepNext w:val="0"/>
              <w:spacing w:before="142" w:after="142"/>
              <w:jc w:val="right"/>
              <w:rPr>
                <w:rFonts w:ascii="Arial" w:hAnsi="Arial" w:cs="Arial"/>
                <w:lang w:val="ru-RU" w:eastAsia="ru-RU"/>
              </w:rPr>
            </w:pPr>
          </w:p>
        </w:tc>
      </w:tr>
      <w:tr w:rsidR="00666871" w:rsidRPr="006C7DB9" w:rsidTr="00FA51DA">
        <w:tblPrEx>
          <w:tblLook w:val="0000"/>
        </w:tblPrEx>
        <w:trPr>
          <w:cantSplit/>
        </w:trPr>
        <w:tc>
          <w:tcPr>
            <w:tcW w:w="5501" w:type="dxa"/>
            <w:tcBorders>
              <w:top w:val="nil"/>
              <w:bottom w:val="nil"/>
            </w:tcBorders>
            <w:vAlign w:val="bottom"/>
          </w:tcPr>
          <w:p w:rsidR="00666871" w:rsidRDefault="00666871" w:rsidP="00FA51DA">
            <w:pPr>
              <w:pStyle w:val="2"/>
              <w:keepNext w:val="0"/>
              <w:spacing w:before="142" w:after="142"/>
              <w:rPr>
                <w:rFonts w:ascii="Arial" w:hAnsi="Arial" w:cs="Arial"/>
                <w:lang w:val="ru-RU" w:eastAsia="ru-RU"/>
              </w:rPr>
            </w:pPr>
            <w:r>
              <w:rPr>
                <w:rFonts w:ascii="Arial" w:hAnsi="Arial" w:cs="Arial"/>
                <w:lang w:val="ru-RU" w:eastAsia="ru-RU"/>
              </w:rPr>
              <w:t>Спортивные сооружения с искусственным льдом</w:t>
            </w:r>
          </w:p>
        </w:tc>
        <w:tc>
          <w:tcPr>
            <w:tcW w:w="1259" w:type="dxa"/>
            <w:gridSpan w:val="2"/>
            <w:tcBorders>
              <w:top w:val="nil"/>
              <w:bottom w:val="nil"/>
            </w:tcBorders>
            <w:vAlign w:val="bottom"/>
          </w:tcPr>
          <w:p w:rsidR="00666871" w:rsidRDefault="00666871" w:rsidP="00FA51DA">
            <w:pPr>
              <w:pStyle w:val="2"/>
              <w:keepNext w:val="0"/>
              <w:spacing w:before="142" w:after="142"/>
              <w:jc w:val="right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241" w:type="dxa"/>
            <w:gridSpan w:val="2"/>
            <w:tcBorders>
              <w:top w:val="nil"/>
              <w:bottom w:val="nil"/>
            </w:tcBorders>
            <w:vAlign w:val="bottom"/>
          </w:tcPr>
          <w:p w:rsidR="00666871" w:rsidRDefault="00666871" w:rsidP="00FA51DA">
            <w:pPr>
              <w:pStyle w:val="2"/>
              <w:keepNext w:val="0"/>
              <w:spacing w:before="142" w:after="142"/>
              <w:jc w:val="right"/>
              <w:rPr>
                <w:rFonts w:ascii="Arial" w:hAnsi="Arial" w:cs="Arial"/>
                <w:lang w:val="ru-RU" w:eastAsia="ru-RU"/>
              </w:rPr>
            </w:pPr>
          </w:p>
        </w:tc>
      </w:tr>
      <w:tr w:rsidR="00666871" w:rsidRPr="006C7DB9" w:rsidTr="00FA51DA">
        <w:tblPrEx>
          <w:tblLook w:val="0000"/>
        </w:tblPrEx>
        <w:trPr>
          <w:cantSplit/>
        </w:trPr>
        <w:tc>
          <w:tcPr>
            <w:tcW w:w="5501" w:type="dxa"/>
            <w:tcBorders>
              <w:top w:val="nil"/>
              <w:bottom w:val="nil"/>
            </w:tcBorders>
            <w:vAlign w:val="bottom"/>
          </w:tcPr>
          <w:p w:rsidR="00666871" w:rsidRDefault="00666871" w:rsidP="00FA51DA">
            <w:pPr>
              <w:pStyle w:val="2"/>
              <w:keepNext w:val="0"/>
              <w:spacing w:before="142" w:after="142"/>
              <w:rPr>
                <w:rFonts w:ascii="Arial" w:hAnsi="Arial" w:cs="Arial"/>
                <w:lang w:val="ru-RU" w:eastAsia="ru-RU"/>
              </w:rPr>
            </w:pPr>
            <w:r>
              <w:rPr>
                <w:rFonts w:ascii="Arial" w:hAnsi="Arial" w:cs="Arial"/>
                <w:lang w:val="ru-RU" w:eastAsia="ru-RU"/>
              </w:rPr>
              <w:t>- единиц</w:t>
            </w:r>
          </w:p>
        </w:tc>
        <w:tc>
          <w:tcPr>
            <w:tcW w:w="1259" w:type="dxa"/>
            <w:gridSpan w:val="2"/>
            <w:tcBorders>
              <w:top w:val="nil"/>
              <w:bottom w:val="nil"/>
            </w:tcBorders>
            <w:vAlign w:val="bottom"/>
          </w:tcPr>
          <w:p w:rsidR="00666871" w:rsidRDefault="00666871" w:rsidP="00FA51DA">
            <w:pPr>
              <w:pStyle w:val="2"/>
              <w:keepNext w:val="0"/>
              <w:spacing w:before="142" w:after="142"/>
              <w:jc w:val="right"/>
              <w:rPr>
                <w:rFonts w:ascii="Arial" w:hAnsi="Arial" w:cs="Arial"/>
                <w:lang w:val="ru-RU" w:eastAsia="ru-RU"/>
              </w:rPr>
            </w:pPr>
            <w:r>
              <w:rPr>
                <w:rFonts w:ascii="Arial" w:hAnsi="Arial" w:cs="Arial"/>
                <w:lang w:val="ru-RU" w:eastAsia="ru-RU"/>
              </w:rPr>
              <w:t>1</w:t>
            </w:r>
          </w:p>
        </w:tc>
        <w:tc>
          <w:tcPr>
            <w:tcW w:w="1241" w:type="dxa"/>
            <w:gridSpan w:val="2"/>
            <w:tcBorders>
              <w:top w:val="nil"/>
              <w:bottom w:val="nil"/>
            </w:tcBorders>
            <w:vAlign w:val="bottom"/>
          </w:tcPr>
          <w:p w:rsidR="00666871" w:rsidRDefault="00666871" w:rsidP="00FA51DA">
            <w:pPr>
              <w:pStyle w:val="2"/>
              <w:keepNext w:val="0"/>
              <w:spacing w:before="142" w:after="142"/>
              <w:jc w:val="right"/>
              <w:rPr>
                <w:rFonts w:ascii="Arial" w:hAnsi="Arial" w:cs="Arial"/>
                <w:lang w:val="ru-RU" w:eastAsia="ru-RU"/>
              </w:rPr>
            </w:pPr>
            <w:r>
              <w:rPr>
                <w:rFonts w:ascii="Arial" w:hAnsi="Arial" w:cs="Arial"/>
                <w:lang w:val="ru-RU" w:eastAsia="ru-RU"/>
              </w:rPr>
              <w:t>-</w:t>
            </w:r>
          </w:p>
        </w:tc>
      </w:tr>
      <w:tr w:rsidR="00666871" w:rsidRPr="006C7DB9" w:rsidTr="00FA51DA">
        <w:tblPrEx>
          <w:tblLook w:val="0000"/>
        </w:tblPrEx>
        <w:trPr>
          <w:cantSplit/>
        </w:trPr>
        <w:tc>
          <w:tcPr>
            <w:tcW w:w="5501" w:type="dxa"/>
            <w:tcBorders>
              <w:top w:val="nil"/>
              <w:bottom w:val="nil"/>
            </w:tcBorders>
            <w:vAlign w:val="bottom"/>
          </w:tcPr>
          <w:p w:rsidR="00666871" w:rsidRDefault="00666871" w:rsidP="00FA51DA">
            <w:pPr>
              <w:pStyle w:val="2"/>
              <w:keepNext w:val="0"/>
              <w:spacing w:before="142" w:after="142"/>
              <w:rPr>
                <w:rFonts w:ascii="Arial" w:hAnsi="Arial" w:cs="Arial"/>
                <w:lang w:val="ru-RU" w:eastAsia="ru-RU"/>
              </w:rPr>
            </w:pPr>
            <w:r>
              <w:rPr>
                <w:rFonts w:ascii="Arial" w:hAnsi="Arial" w:cs="Arial"/>
                <w:lang w:val="ru-RU" w:eastAsia="ru-RU"/>
              </w:rPr>
              <w:t>- кв. м</w:t>
            </w:r>
          </w:p>
        </w:tc>
        <w:tc>
          <w:tcPr>
            <w:tcW w:w="1259" w:type="dxa"/>
            <w:gridSpan w:val="2"/>
            <w:tcBorders>
              <w:top w:val="nil"/>
              <w:bottom w:val="nil"/>
            </w:tcBorders>
            <w:vAlign w:val="bottom"/>
          </w:tcPr>
          <w:p w:rsidR="00666871" w:rsidRDefault="00666871" w:rsidP="00FA51DA">
            <w:pPr>
              <w:pStyle w:val="2"/>
              <w:keepNext w:val="0"/>
              <w:spacing w:before="142" w:after="142"/>
              <w:jc w:val="right"/>
              <w:rPr>
                <w:rFonts w:ascii="Arial" w:hAnsi="Arial" w:cs="Arial"/>
                <w:lang w:val="ru-RU" w:eastAsia="ru-RU"/>
              </w:rPr>
            </w:pPr>
            <w:r>
              <w:rPr>
                <w:rFonts w:ascii="Arial" w:hAnsi="Arial" w:cs="Arial"/>
                <w:lang w:val="ru-RU" w:eastAsia="ru-RU"/>
              </w:rPr>
              <w:t>1800,0</w:t>
            </w:r>
          </w:p>
        </w:tc>
        <w:tc>
          <w:tcPr>
            <w:tcW w:w="1241" w:type="dxa"/>
            <w:gridSpan w:val="2"/>
            <w:tcBorders>
              <w:top w:val="nil"/>
              <w:bottom w:val="nil"/>
            </w:tcBorders>
            <w:vAlign w:val="bottom"/>
          </w:tcPr>
          <w:p w:rsidR="00666871" w:rsidRDefault="00666871" w:rsidP="00FA51DA">
            <w:pPr>
              <w:pStyle w:val="2"/>
              <w:keepNext w:val="0"/>
              <w:spacing w:before="142" w:after="142"/>
              <w:jc w:val="right"/>
              <w:rPr>
                <w:rFonts w:ascii="Arial" w:hAnsi="Arial" w:cs="Arial"/>
                <w:lang w:val="ru-RU" w:eastAsia="ru-RU"/>
              </w:rPr>
            </w:pPr>
            <w:r>
              <w:rPr>
                <w:rFonts w:ascii="Arial" w:hAnsi="Arial" w:cs="Arial"/>
                <w:lang w:val="ru-RU" w:eastAsia="ru-RU"/>
              </w:rPr>
              <w:t>-</w:t>
            </w:r>
          </w:p>
        </w:tc>
      </w:tr>
      <w:tr w:rsidR="00666871" w:rsidRPr="006C7DB9" w:rsidTr="00FA51DA">
        <w:tblPrEx>
          <w:tblLook w:val="0000"/>
        </w:tblPrEx>
        <w:trPr>
          <w:cantSplit/>
        </w:trPr>
        <w:tc>
          <w:tcPr>
            <w:tcW w:w="5501" w:type="dxa"/>
            <w:tcBorders>
              <w:top w:val="nil"/>
              <w:bottom w:val="nil"/>
            </w:tcBorders>
            <w:vAlign w:val="bottom"/>
          </w:tcPr>
          <w:p w:rsidR="00666871" w:rsidRDefault="00666871" w:rsidP="00FA51DA">
            <w:pPr>
              <w:pStyle w:val="2"/>
              <w:keepNext w:val="0"/>
              <w:spacing w:before="142" w:after="142"/>
              <w:rPr>
                <w:rFonts w:ascii="Arial" w:hAnsi="Arial" w:cs="Arial"/>
                <w:lang w:val="ru-RU" w:eastAsia="ru-RU"/>
              </w:rPr>
            </w:pPr>
            <w:r>
              <w:rPr>
                <w:rFonts w:ascii="Arial" w:hAnsi="Arial" w:cs="Arial"/>
                <w:lang w:val="ru-RU" w:eastAsia="ru-RU"/>
              </w:rPr>
              <w:t xml:space="preserve">Плавательные бассейны (с длиной дорожек 25 и </w:t>
            </w:r>
            <w:smartTag w:uri="urn:schemas-microsoft-com:office:smarttags" w:element="metricconverter">
              <w:smartTagPr>
                <w:attr w:name="ProductID" w:val="50 м"/>
              </w:smartTagPr>
              <w:r>
                <w:rPr>
                  <w:rFonts w:ascii="Arial" w:hAnsi="Arial" w:cs="Arial"/>
                  <w:lang w:val="ru-RU" w:eastAsia="ru-RU"/>
                </w:rPr>
                <w:t>50 м</w:t>
              </w:r>
            </w:smartTag>
            <w:r>
              <w:rPr>
                <w:rFonts w:ascii="Arial" w:hAnsi="Arial" w:cs="Arial"/>
                <w:lang w:val="ru-RU" w:eastAsia="ru-RU"/>
              </w:rPr>
              <w:t>)</w:t>
            </w:r>
          </w:p>
        </w:tc>
        <w:tc>
          <w:tcPr>
            <w:tcW w:w="1259" w:type="dxa"/>
            <w:gridSpan w:val="2"/>
            <w:tcBorders>
              <w:top w:val="nil"/>
              <w:bottom w:val="nil"/>
            </w:tcBorders>
            <w:vAlign w:val="bottom"/>
          </w:tcPr>
          <w:p w:rsidR="00666871" w:rsidRDefault="00666871" w:rsidP="00FA51DA">
            <w:pPr>
              <w:pStyle w:val="2"/>
              <w:keepNext w:val="0"/>
              <w:spacing w:before="142" w:after="142"/>
              <w:jc w:val="right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241" w:type="dxa"/>
            <w:gridSpan w:val="2"/>
            <w:tcBorders>
              <w:top w:val="nil"/>
              <w:bottom w:val="nil"/>
            </w:tcBorders>
            <w:vAlign w:val="bottom"/>
          </w:tcPr>
          <w:p w:rsidR="00666871" w:rsidRDefault="00666871" w:rsidP="00FA51DA">
            <w:pPr>
              <w:pStyle w:val="2"/>
              <w:keepNext w:val="0"/>
              <w:spacing w:before="142" w:after="142"/>
              <w:jc w:val="right"/>
              <w:rPr>
                <w:rFonts w:ascii="Arial" w:hAnsi="Arial" w:cs="Arial"/>
                <w:lang w:val="ru-RU" w:eastAsia="ru-RU"/>
              </w:rPr>
            </w:pPr>
          </w:p>
        </w:tc>
      </w:tr>
      <w:tr w:rsidR="00666871" w:rsidRPr="006C7DB9" w:rsidTr="00FA51DA">
        <w:tblPrEx>
          <w:tblLook w:val="0000"/>
        </w:tblPrEx>
        <w:trPr>
          <w:cantSplit/>
        </w:trPr>
        <w:tc>
          <w:tcPr>
            <w:tcW w:w="5501" w:type="dxa"/>
            <w:tcBorders>
              <w:top w:val="nil"/>
              <w:bottom w:val="nil"/>
            </w:tcBorders>
            <w:vAlign w:val="bottom"/>
          </w:tcPr>
          <w:p w:rsidR="00666871" w:rsidRDefault="00666871" w:rsidP="00FA51DA">
            <w:pPr>
              <w:pStyle w:val="2"/>
              <w:keepNext w:val="0"/>
              <w:spacing w:before="142" w:after="142"/>
              <w:rPr>
                <w:rFonts w:ascii="Arial" w:hAnsi="Arial" w:cs="Arial"/>
                <w:lang w:val="ru-RU" w:eastAsia="ru-RU"/>
              </w:rPr>
            </w:pPr>
            <w:r>
              <w:rPr>
                <w:rFonts w:ascii="Arial" w:hAnsi="Arial" w:cs="Arial"/>
                <w:lang w:val="ru-RU" w:eastAsia="ru-RU"/>
              </w:rPr>
              <w:t>- единиц</w:t>
            </w:r>
          </w:p>
        </w:tc>
        <w:tc>
          <w:tcPr>
            <w:tcW w:w="1259" w:type="dxa"/>
            <w:gridSpan w:val="2"/>
            <w:tcBorders>
              <w:top w:val="nil"/>
              <w:bottom w:val="nil"/>
            </w:tcBorders>
            <w:vAlign w:val="bottom"/>
          </w:tcPr>
          <w:p w:rsidR="00666871" w:rsidRDefault="00666871" w:rsidP="00FA51DA">
            <w:pPr>
              <w:pStyle w:val="2"/>
              <w:keepNext w:val="0"/>
              <w:spacing w:before="142" w:after="142"/>
              <w:jc w:val="right"/>
              <w:rPr>
                <w:rFonts w:ascii="Arial" w:hAnsi="Arial" w:cs="Arial"/>
                <w:lang w:val="ru-RU" w:eastAsia="ru-RU"/>
              </w:rPr>
            </w:pPr>
            <w:r>
              <w:rPr>
                <w:rFonts w:ascii="Arial" w:hAnsi="Arial" w:cs="Arial"/>
                <w:lang w:val="ru-RU" w:eastAsia="ru-RU"/>
              </w:rPr>
              <w:t>2</w:t>
            </w:r>
          </w:p>
        </w:tc>
        <w:tc>
          <w:tcPr>
            <w:tcW w:w="1241" w:type="dxa"/>
            <w:gridSpan w:val="2"/>
            <w:tcBorders>
              <w:top w:val="nil"/>
              <w:bottom w:val="nil"/>
            </w:tcBorders>
            <w:vAlign w:val="bottom"/>
          </w:tcPr>
          <w:p w:rsidR="00666871" w:rsidRDefault="00666871" w:rsidP="00FA51DA">
            <w:pPr>
              <w:pStyle w:val="2"/>
              <w:keepNext w:val="0"/>
              <w:spacing w:before="142" w:after="142"/>
              <w:jc w:val="right"/>
              <w:rPr>
                <w:rFonts w:ascii="Arial" w:hAnsi="Arial" w:cs="Arial"/>
                <w:lang w:val="ru-RU" w:eastAsia="ru-RU"/>
              </w:rPr>
            </w:pPr>
            <w:r>
              <w:rPr>
                <w:rFonts w:ascii="Arial" w:hAnsi="Arial" w:cs="Arial"/>
                <w:lang w:val="ru-RU" w:eastAsia="ru-RU"/>
              </w:rPr>
              <w:t>-</w:t>
            </w:r>
          </w:p>
        </w:tc>
      </w:tr>
      <w:tr w:rsidR="00666871" w:rsidRPr="006C7DB9" w:rsidTr="00FA51DA">
        <w:tblPrEx>
          <w:tblLook w:val="0000"/>
        </w:tblPrEx>
        <w:trPr>
          <w:cantSplit/>
        </w:trPr>
        <w:tc>
          <w:tcPr>
            <w:tcW w:w="5501" w:type="dxa"/>
            <w:tcBorders>
              <w:top w:val="nil"/>
              <w:bottom w:val="nil"/>
            </w:tcBorders>
            <w:vAlign w:val="bottom"/>
          </w:tcPr>
          <w:p w:rsidR="00666871" w:rsidRDefault="00666871" w:rsidP="00FA51DA">
            <w:pPr>
              <w:pStyle w:val="2"/>
              <w:keepNext w:val="0"/>
              <w:spacing w:before="142" w:after="142"/>
              <w:rPr>
                <w:rFonts w:ascii="Arial" w:hAnsi="Arial" w:cs="Arial"/>
                <w:lang w:val="ru-RU" w:eastAsia="ru-RU"/>
              </w:rPr>
            </w:pPr>
            <w:r>
              <w:rPr>
                <w:rFonts w:ascii="Arial" w:hAnsi="Arial" w:cs="Arial"/>
                <w:lang w:val="ru-RU" w:eastAsia="ru-RU"/>
              </w:rPr>
              <w:t>- кв. м зеркала воды</w:t>
            </w:r>
          </w:p>
        </w:tc>
        <w:tc>
          <w:tcPr>
            <w:tcW w:w="1259" w:type="dxa"/>
            <w:gridSpan w:val="2"/>
            <w:tcBorders>
              <w:top w:val="nil"/>
              <w:bottom w:val="nil"/>
            </w:tcBorders>
            <w:vAlign w:val="bottom"/>
          </w:tcPr>
          <w:p w:rsidR="00666871" w:rsidRDefault="00666871" w:rsidP="00FA51DA">
            <w:pPr>
              <w:pStyle w:val="2"/>
              <w:keepNext w:val="0"/>
              <w:spacing w:before="142" w:after="142"/>
              <w:jc w:val="right"/>
              <w:rPr>
                <w:rFonts w:ascii="Arial" w:hAnsi="Arial" w:cs="Arial"/>
                <w:lang w:val="ru-RU" w:eastAsia="ru-RU"/>
              </w:rPr>
            </w:pPr>
            <w:r>
              <w:rPr>
                <w:rFonts w:ascii="Arial" w:hAnsi="Arial" w:cs="Arial"/>
                <w:lang w:val="ru-RU" w:eastAsia="ru-RU"/>
              </w:rPr>
              <w:t>988,4</w:t>
            </w:r>
          </w:p>
        </w:tc>
        <w:tc>
          <w:tcPr>
            <w:tcW w:w="1241" w:type="dxa"/>
            <w:gridSpan w:val="2"/>
            <w:tcBorders>
              <w:top w:val="nil"/>
              <w:bottom w:val="nil"/>
            </w:tcBorders>
            <w:vAlign w:val="bottom"/>
          </w:tcPr>
          <w:p w:rsidR="00666871" w:rsidRDefault="00666871" w:rsidP="00FA51DA">
            <w:pPr>
              <w:pStyle w:val="2"/>
              <w:keepNext w:val="0"/>
              <w:spacing w:before="142" w:after="142"/>
              <w:jc w:val="right"/>
              <w:rPr>
                <w:rFonts w:ascii="Arial" w:hAnsi="Arial" w:cs="Arial"/>
                <w:lang w:val="ru-RU" w:eastAsia="ru-RU"/>
              </w:rPr>
            </w:pPr>
            <w:r>
              <w:rPr>
                <w:rFonts w:ascii="Arial" w:hAnsi="Arial" w:cs="Arial"/>
                <w:lang w:val="ru-RU" w:eastAsia="ru-RU"/>
              </w:rPr>
              <w:t>-</w:t>
            </w:r>
          </w:p>
        </w:tc>
      </w:tr>
      <w:tr w:rsidR="00666871" w:rsidRPr="006C7DB9" w:rsidTr="00FA51DA">
        <w:tblPrEx>
          <w:tblLook w:val="0000"/>
        </w:tblPrEx>
        <w:trPr>
          <w:cantSplit/>
        </w:trPr>
        <w:tc>
          <w:tcPr>
            <w:tcW w:w="5501" w:type="dxa"/>
            <w:tcBorders>
              <w:top w:val="nil"/>
              <w:bottom w:val="nil"/>
            </w:tcBorders>
            <w:vAlign w:val="bottom"/>
          </w:tcPr>
          <w:p w:rsidR="00666871" w:rsidRDefault="00666871" w:rsidP="00FA51DA">
            <w:pPr>
              <w:pStyle w:val="2"/>
              <w:keepNext w:val="0"/>
              <w:spacing w:before="142" w:after="142"/>
              <w:rPr>
                <w:rFonts w:ascii="Arial" w:hAnsi="Arial" w:cs="Arial"/>
                <w:lang w:val="ru-RU" w:eastAsia="ru-RU"/>
              </w:rPr>
            </w:pPr>
            <w:r>
              <w:rPr>
                <w:rFonts w:ascii="Arial" w:hAnsi="Arial" w:cs="Arial"/>
                <w:lang w:val="ru-RU" w:eastAsia="ru-RU"/>
              </w:rPr>
              <w:t>Плоскостные спортивные сооружения, кв. м</w:t>
            </w:r>
          </w:p>
        </w:tc>
        <w:tc>
          <w:tcPr>
            <w:tcW w:w="1259" w:type="dxa"/>
            <w:gridSpan w:val="2"/>
            <w:tcBorders>
              <w:top w:val="nil"/>
              <w:bottom w:val="nil"/>
            </w:tcBorders>
            <w:vAlign w:val="bottom"/>
          </w:tcPr>
          <w:p w:rsidR="00666871" w:rsidRDefault="00666871" w:rsidP="00FA51DA">
            <w:pPr>
              <w:pStyle w:val="2"/>
              <w:keepNext w:val="0"/>
              <w:spacing w:before="142" w:after="142"/>
              <w:jc w:val="right"/>
              <w:rPr>
                <w:rFonts w:ascii="Arial" w:hAnsi="Arial" w:cs="Arial"/>
                <w:lang w:val="ru-RU" w:eastAsia="ru-RU"/>
              </w:rPr>
            </w:pPr>
            <w:r>
              <w:rPr>
                <w:rFonts w:ascii="Arial" w:hAnsi="Arial" w:cs="Arial"/>
                <w:lang w:val="ru-RU" w:eastAsia="ru-RU"/>
              </w:rPr>
              <w:t>1904,5</w:t>
            </w:r>
          </w:p>
        </w:tc>
        <w:tc>
          <w:tcPr>
            <w:tcW w:w="1241" w:type="dxa"/>
            <w:gridSpan w:val="2"/>
            <w:tcBorders>
              <w:top w:val="nil"/>
              <w:bottom w:val="nil"/>
            </w:tcBorders>
            <w:vAlign w:val="bottom"/>
          </w:tcPr>
          <w:p w:rsidR="00666871" w:rsidRDefault="00666871" w:rsidP="00FA51DA">
            <w:pPr>
              <w:pStyle w:val="2"/>
              <w:keepNext w:val="0"/>
              <w:spacing w:before="142" w:after="142"/>
              <w:jc w:val="right"/>
              <w:rPr>
                <w:rFonts w:ascii="Arial" w:hAnsi="Arial" w:cs="Arial"/>
                <w:lang w:val="ru-RU" w:eastAsia="ru-RU"/>
              </w:rPr>
            </w:pPr>
            <w:r>
              <w:rPr>
                <w:rFonts w:ascii="Arial" w:hAnsi="Arial" w:cs="Arial"/>
                <w:lang w:val="ru-RU" w:eastAsia="ru-RU"/>
              </w:rPr>
              <w:t>10425,3</w:t>
            </w:r>
          </w:p>
        </w:tc>
      </w:tr>
      <w:tr w:rsidR="00666871" w:rsidRPr="006C7DB9" w:rsidTr="00FA51DA">
        <w:tblPrEx>
          <w:tblLook w:val="0000"/>
        </w:tblPrEx>
        <w:trPr>
          <w:cantSplit/>
        </w:trPr>
        <w:tc>
          <w:tcPr>
            <w:tcW w:w="5501" w:type="dxa"/>
            <w:tcBorders>
              <w:top w:val="nil"/>
              <w:bottom w:val="nil"/>
            </w:tcBorders>
            <w:vAlign w:val="bottom"/>
          </w:tcPr>
          <w:p w:rsidR="00666871" w:rsidRDefault="00666871" w:rsidP="00FA51DA">
            <w:pPr>
              <w:pStyle w:val="2"/>
              <w:keepNext w:val="0"/>
              <w:spacing w:before="142" w:after="142"/>
              <w:rPr>
                <w:rFonts w:ascii="Arial" w:hAnsi="Arial" w:cs="Arial"/>
                <w:lang w:val="ru-RU" w:eastAsia="ru-RU"/>
              </w:rPr>
            </w:pPr>
            <w:r>
              <w:rPr>
                <w:rFonts w:ascii="Arial" w:hAnsi="Arial" w:cs="Arial"/>
                <w:lang w:val="ru-RU" w:eastAsia="ru-RU"/>
              </w:rPr>
              <w:t>Культовые сооружения, единиц</w:t>
            </w:r>
          </w:p>
        </w:tc>
        <w:tc>
          <w:tcPr>
            <w:tcW w:w="1259" w:type="dxa"/>
            <w:gridSpan w:val="2"/>
            <w:tcBorders>
              <w:top w:val="nil"/>
              <w:bottom w:val="nil"/>
            </w:tcBorders>
            <w:vAlign w:val="bottom"/>
          </w:tcPr>
          <w:p w:rsidR="00666871" w:rsidRDefault="00666871" w:rsidP="00FA51DA">
            <w:pPr>
              <w:pStyle w:val="2"/>
              <w:keepNext w:val="0"/>
              <w:spacing w:before="142" w:after="142"/>
              <w:jc w:val="right"/>
              <w:rPr>
                <w:rFonts w:ascii="Arial" w:hAnsi="Arial" w:cs="Arial"/>
                <w:lang w:val="ru-RU" w:eastAsia="ru-RU"/>
              </w:rPr>
            </w:pPr>
            <w:r>
              <w:rPr>
                <w:rFonts w:ascii="Arial" w:hAnsi="Arial" w:cs="Arial"/>
                <w:lang w:val="ru-RU" w:eastAsia="ru-RU"/>
              </w:rPr>
              <w:t>-</w:t>
            </w:r>
          </w:p>
        </w:tc>
        <w:tc>
          <w:tcPr>
            <w:tcW w:w="1241" w:type="dxa"/>
            <w:gridSpan w:val="2"/>
            <w:tcBorders>
              <w:top w:val="nil"/>
              <w:bottom w:val="nil"/>
            </w:tcBorders>
            <w:vAlign w:val="bottom"/>
          </w:tcPr>
          <w:p w:rsidR="00666871" w:rsidRDefault="00666871" w:rsidP="00FA51DA">
            <w:pPr>
              <w:pStyle w:val="2"/>
              <w:keepNext w:val="0"/>
              <w:spacing w:before="142" w:after="142"/>
              <w:jc w:val="right"/>
              <w:rPr>
                <w:rFonts w:ascii="Arial" w:hAnsi="Arial" w:cs="Arial"/>
                <w:lang w:val="ru-RU" w:eastAsia="ru-RU"/>
              </w:rPr>
            </w:pPr>
            <w:r>
              <w:rPr>
                <w:rFonts w:ascii="Arial" w:hAnsi="Arial" w:cs="Arial"/>
                <w:lang w:val="ru-RU" w:eastAsia="ru-RU"/>
              </w:rPr>
              <w:t>1</w:t>
            </w:r>
          </w:p>
        </w:tc>
      </w:tr>
      <w:tr w:rsidR="00666871" w:rsidRPr="006C7DB9" w:rsidTr="00FA51DA">
        <w:tblPrEx>
          <w:tblLook w:val="0000"/>
        </w:tblPrEx>
        <w:trPr>
          <w:cantSplit/>
        </w:trPr>
        <w:tc>
          <w:tcPr>
            <w:tcW w:w="5501" w:type="dxa"/>
            <w:tcBorders>
              <w:top w:val="nil"/>
              <w:bottom w:val="nil"/>
            </w:tcBorders>
            <w:vAlign w:val="bottom"/>
          </w:tcPr>
          <w:p w:rsidR="00666871" w:rsidRDefault="00666871" w:rsidP="00FA51DA">
            <w:pPr>
              <w:pStyle w:val="2"/>
              <w:keepNext w:val="0"/>
              <w:spacing w:before="142" w:after="142"/>
              <w:rPr>
                <w:rFonts w:ascii="Arial" w:hAnsi="Arial" w:cs="Arial"/>
                <w:lang w:val="ru-RU" w:eastAsia="ru-RU"/>
              </w:rPr>
            </w:pPr>
            <w:r>
              <w:rPr>
                <w:rFonts w:ascii="Arial" w:hAnsi="Arial" w:cs="Arial"/>
                <w:lang w:val="ru-RU" w:eastAsia="ru-RU"/>
              </w:rPr>
              <w:t>Концертные и киноконцертные залы, мест</w:t>
            </w:r>
          </w:p>
        </w:tc>
        <w:tc>
          <w:tcPr>
            <w:tcW w:w="1259" w:type="dxa"/>
            <w:gridSpan w:val="2"/>
            <w:tcBorders>
              <w:top w:val="nil"/>
              <w:bottom w:val="nil"/>
            </w:tcBorders>
            <w:vAlign w:val="bottom"/>
          </w:tcPr>
          <w:p w:rsidR="00666871" w:rsidRDefault="00666871" w:rsidP="00FA51DA">
            <w:pPr>
              <w:pStyle w:val="2"/>
              <w:keepNext w:val="0"/>
              <w:spacing w:before="142" w:after="142"/>
              <w:jc w:val="right"/>
              <w:rPr>
                <w:rFonts w:ascii="Arial" w:hAnsi="Arial" w:cs="Arial"/>
                <w:lang w:val="ru-RU" w:eastAsia="ru-RU"/>
              </w:rPr>
            </w:pPr>
            <w:r>
              <w:rPr>
                <w:rFonts w:ascii="Arial" w:hAnsi="Arial" w:cs="Arial"/>
                <w:lang w:val="ru-RU" w:eastAsia="ru-RU"/>
              </w:rPr>
              <w:t>364</w:t>
            </w:r>
          </w:p>
        </w:tc>
        <w:tc>
          <w:tcPr>
            <w:tcW w:w="1241" w:type="dxa"/>
            <w:gridSpan w:val="2"/>
            <w:tcBorders>
              <w:top w:val="nil"/>
              <w:bottom w:val="nil"/>
            </w:tcBorders>
            <w:vAlign w:val="bottom"/>
          </w:tcPr>
          <w:p w:rsidR="00666871" w:rsidRDefault="00666871" w:rsidP="00FA51DA">
            <w:pPr>
              <w:pStyle w:val="2"/>
              <w:keepNext w:val="0"/>
              <w:spacing w:before="142" w:after="142"/>
              <w:jc w:val="right"/>
              <w:rPr>
                <w:rFonts w:ascii="Arial" w:hAnsi="Arial" w:cs="Arial"/>
                <w:lang w:val="ru-RU" w:eastAsia="ru-RU"/>
              </w:rPr>
            </w:pPr>
            <w:r>
              <w:rPr>
                <w:rFonts w:ascii="Arial" w:hAnsi="Arial" w:cs="Arial"/>
                <w:lang w:val="ru-RU" w:eastAsia="ru-RU"/>
              </w:rPr>
              <w:t>-</w:t>
            </w:r>
          </w:p>
        </w:tc>
      </w:tr>
      <w:tr w:rsidR="00666871" w:rsidRPr="006C7DB9" w:rsidTr="00FA51DA">
        <w:tblPrEx>
          <w:tblLook w:val="0000"/>
        </w:tblPrEx>
        <w:trPr>
          <w:cantSplit/>
        </w:trPr>
        <w:tc>
          <w:tcPr>
            <w:tcW w:w="5501" w:type="dxa"/>
            <w:tcBorders>
              <w:top w:val="nil"/>
              <w:bottom w:val="nil"/>
            </w:tcBorders>
            <w:vAlign w:val="bottom"/>
          </w:tcPr>
          <w:p w:rsidR="00666871" w:rsidRDefault="00666871" w:rsidP="00FA51DA">
            <w:pPr>
              <w:pStyle w:val="2"/>
              <w:keepNext w:val="0"/>
              <w:spacing w:before="142" w:after="142"/>
              <w:rPr>
                <w:rFonts w:ascii="Arial" w:hAnsi="Arial" w:cs="Arial"/>
                <w:lang w:val="ru-RU" w:eastAsia="ru-RU"/>
              </w:rPr>
            </w:pPr>
            <w:r>
              <w:rPr>
                <w:rFonts w:ascii="Arial" w:hAnsi="Arial" w:cs="Arial"/>
                <w:lang w:val="ru-RU" w:eastAsia="ru-RU"/>
              </w:rPr>
              <w:t>Торгово-офисные центры, кв. м общей площади</w:t>
            </w:r>
          </w:p>
        </w:tc>
        <w:tc>
          <w:tcPr>
            <w:tcW w:w="1259" w:type="dxa"/>
            <w:gridSpan w:val="2"/>
            <w:tcBorders>
              <w:top w:val="nil"/>
              <w:bottom w:val="nil"/>
            </w:tcBorders>
            <w:vAlign w:val="bottom"/>
          </w:tcPr>
          <w:p w:rsidR="00666871" w:rsidRDefault="00666871" w:rsidP="00FA51DA">
            <w:pPr>
              <w:pStyle w:val="2"/>
              <w:keepNext w:val="0"/>
              <w:spacing w:before="142" w:after="142"/>
              <w:jc w:val="right"/>
              <w:rPr>
                <w:rFonts w:ascii="Arial" w:hAnsi="Arial" w:cs="Arial"/>
                <w:lang w:val="ru-RU" w:eastAsia="ru-RU"/>
              </w:rPr>
            </w:pPr>
            <w:r>
              <w:rPr>
                <w:rFonts w:ascii="Arial" w:hAnsi="Arial" w:cs="Arial"/>
                <w:lang w:val="ru-RU" w:eastAsia="ru-RU"/>
              </w:rPr>
              <w:t>132995,0</w:t>
            </w:r>
          </w:p>
        </w:tc>
        <w:tc>
          <w:tcPr>
            <w:tcW w:w="1241" w:type="dxa"/>
            <w:gridSpan w:val="2"/>
            <w:tcBorders>
              <w:top w:val="nil"/>
              <w:bottom w:val="nil"/>
            </w:tcBorders>
            <w:vAlign w:val="bottom"/>
          </w:tcPr>
          <w:p w:rsidR="00666871" w:rsidRDefault="00666871" w:rsidP="00FA51DA">
            <w:pPr>
              <w:pStyle w:val="2"/>
              <w:keepNext w:val="0"/>
              <w:spacing w:before="142" w:after="142"/>
              <w:jc w:val="right"/>
              <w:rPr>
                <w:rFonts w:ascii="Arial" w:hAnsi="Arial" w:cs="Arial"/>
                <w:lang w:val="ru-RU" w:eastAsia="ru-RU"/>
              </w:rPr>
            </w:pPr>
            <w:r>
              <w:rPr>
                <w:rFonts w:ascii="Arial" w:hAnsi="Arial" w:cs="Arial"/>
                <w:lang w:val="ru-RU" w:eastAsia="ru-RU"/>
              </w:rPr>
              <w:t>50224,0</w:t>
            </w:r>
          </w:p>
        </w:tc>
      </w:tr>
      <w:tr w:rsidR="00666871" w:rsidRPr="006C7DB9" w:rsidTr="00FA51DA">
        <w:tblPrEx>
          <w:tblLook w:val="0000"/>
        </w:tblPrEx>
        <w:trPr>
          <w:cantSplit/>
        </w:trPr>
        <w:tc>
          <w:tcPr>
            <w:tcW w:w="5501" w:type="dxa"/>
            <w:tcBorders>
              <w:top w:val="nil"/>
              <w:bottom w:val="double" w:sz="4" w:space="0" w:color="auto"/>
            </w:tcBorders>
            <w:vAlign w:val="bottom"/>
          </w:tcPr>
          <w:p w:rsidR="00666871" w:rsidRDefault="00666871" w:rsidP="00FA51DA">
            <w:pPr>
              <w:pStyle w:val="2"/>
              <w:keepNext w:val="0"/>
              <w:spacing w:before="142" w:after="142"/>
              <w:rPr>
                <w:rFonts w:ascii="Arial" w:hAnsi="Arial" w:cs="Arial"/>
                <w:lang w:val="ru-RU" w:eastAsia="ru-RU"/>
              </w:rPr>
            </w:pPr>
            <w:r>
              <w:rPr>
                <w:rFonts w:ascii="Arial" w:hAnsi="Arial" w:cs="Arial"/>
                <w:lang w:val="ru-RU" w:eastAsia="ru-RU"/>
              </w:rPr>
              <w:t>Торгово-развлекательные центры,</w:t>
            </w:r>
            <w:r>
              <w:rPr>
                <w:rFonts w:ascii="Arial" w:hAnsi="Arial" w:cs="Arial"/>
                <w:lang w:val="ru-RU" w:eastAsia="ru-RU"/>
              </w:rPr>
              <w:br/>
              <w:t>кв. м общей площади</w:t>
            </w:r>
          </w:p>
        </w:tc>
        <w:tc>
          <w:tcPr>
            <w:tcW w:w="1259" w:type="dxa"/>
            <w:gridSpan w:val="2"/>
            <w:tcBorders>
              <w:top w:val="nil"/>
              <w:bottom w:val="double" w:sz="4" w:space="0" w:color="auto"/>
            </w:tcBorders>
            <w:vAlign w:val="bottom"/>
          </w:tcPr>
          <w:p w:rsidR="00666871" w:rsidRDefault="00666871" w:rsidP="00FA51DA">
            <w:pPr>
              <w:pStyle w:val="2"/>
              <w:keepNext w:val="0"/>
              <w:spacing w:before="142" w:after="142"/>
              <w:jc w:val="right"/>
              <w:rPr>
                <w:rFonts w:ascii="Arial" w:hAnsi="Arial" w:cs="Arial"/>
                <w:lang w:val="ru-RU" w:eastAsia="ru-RU"/>
              </w:rPr>
            </w:pPr>
            <w:r>
              <w:rPr>
                <w:rFonts w:ascii="Arial" w:hAnsi="Arial" w:cs="Arial"/>
                <w:lang w:val="ru-RU" w:eastAsia="ru-RU"/>
              </w:rPr>
              <w:t>3215,6</w:t>
            </w:r>
          </w:p>
        </w:tc>
        <w:tc>
          <w:tcPr>
            <w:tcW w:w="1241" w:type="dxa"/>
            <w:gridSpan w:val="2"/>
            <w:tcBorders>
              <w:top w:val="nil"/>
              <w:bottom w:val="double" w:sz="4" w:space="0" w:color="auto"/>
            </w:tcBorders>
            <w:vAlign w:val="bottom"/>
          </w:tcPr>
          <w:p w:rsidR="00666871" w:rsidRDefault="00666871" w:rsidP="00FA51DA">
            <w:pPr>
              <w:pStyle w:val="2"/>
              <w:keepNext w:val="0"/>
              <w:spacing w:before="142" w:after="142"/>
              <w:jc w:val="right"/>
              <w:rPr>
                <w:rFonts w:ascii="Arial" w:hAnsi="Arial" w:cs="Arial"/>
                <w:lang w:val="ru-RU" w:eastAsia="ru-RU"/>
              </w:rPr>
            </w:pPr>
            <w:r>
              <w:rPr>
                <w:rFonts w:ascii="Arial" w:hAnsi="Arial" w:cs="Arial"/>
                <w:lang w:val="ru-RU" w:eastAsia="ru-RU"/>
              </w:rPr>
              <w:t>188785,0</w:t>
            </w:r>
          </w:p>
        </w:tc>
      </w:tr>
    </w:tbl>
    <w:p w:rsidR="00666871" w:rsidRPr="002F72FA" w:rsidRDefault="00666871" w:rsidP="00666871">
      <w:pPr>
        <w:pStyle w:val="PlainText"/>
        <w:pageBreakBefore/>
        <w:spacing w:before="100" w:after="100"/>
        <w:ind w:firstLine="561"/>
        <w:rPr>
          <w:rFonts w:ascii="Arial" w:hAnsi="Arial"/>
          <w:sz w:val="22"/>
        </w:rPr>
      </w:pPr>
      <w:r w:rsidRPr="002F72FA">
        <w:rPr>
          <w:rFonts w:ascii="Arial" w:hAnsi="Arial"/>
          <w:b/>
          <w:sz w:val="22"/>
        </w:rPr>
        <w:lastRenderedPageBreak/>
        <w:t>Строительная деятельность</w:t>
      </w:r>
      <w:r>
        <w:rPr>
          <w:rFonts w:ascii="Arial" w:hAnsi="Arial"/>
          <w:sz w:val="22"/>
        </w:rPr>
        <w:t>. В январе-сентябре 2014</w:t>
      </w:r>
      <w:r w:rsidRPr="002F72FA">
        <w:rPr>
          <w:rFonts w:ascii="Arial" w:hAnsi="Arial"/>
          <w:sz w:val="22"/>
        </w:rPr>
        <w:t xml:space="preserve"> года </w:t>
      </w:r>
      <w:r>
        <w:rPr>
          <w:rFonts w:ascii="Arial" w:hAnsi="Arial"/>
          <w:sz w:val="22"/>
        </w:rPr>
        <w:br/>
      </w:r>
      <w:r w:rsidRPr="002F72FA">
        <w:rPr>
          <w:rFonts w:ascii="Arial" w:hAnsi="Arial"/>
          <w:sz w:val="22"/>
        </w:rPr>
        <w:t xml:space="preserve">собственными силами предприятий и организаций выполнено работ </w:t>
      </w:r>
      <w:r>
        <w:rPr>
          <w:rFonts w:ascii="Arial" w:hAnsi="Arial"/>
          <w:sz w:val="22"/>
        </w:rPr>
        <w:br/>
      </w:r>
      <w:r w:rsidRPr="002F72FA">
        <w:rPr>
          <w:rFonts w:ascii="Arial" w:hAnsi="Arial"/>
          <w:sz w:val="22"/>
        </w:rPr>
        <w:t>и услуг по виду деятельности «Строительство» на</w:t>
      </w:r>
      <w:r>
        <w:rPr>
          <w:rFonts w:ascii="Arial" w:hAnsi="Arial"/>
          <w:sz w:val="22"/>
        </w:rPr>
        <w:t xml:space="preserve"> 215,3 мил</w:t>
      </w:r>
      <w:r w:rsidRPr="002F72FA">
        <w:rPr>
          <w:rFonts w:ascii="Arial" w:hAnsi="Arial"/>
          <w:sz w:val="22"/>
        </w:rPr>
        <w:t>лиард</w:t>
      </w:r>
      <w:r>
        <w:rPr>
          <w:rFonts w:ascii="Arial" w:hAnsi="Arial"/>
          <w:sz w:val="22"/>
        </w:rPr>
        <w:t>а</w:t>
      </w:r>
      <w:r w:rsidRPr="002F72FA">
        <w:rPr>
          <w:rFonts w:ascii="Arial" w:hAnsi="Arial"/>
          <w:sz w:val="22"/>
        </w:rPr>
        <w:t xml:space="preserve"> </w:t>
      </w:r>
      <w:r>
        <w:rPr>
          <w:rFonts w:ascii="Arial" w:hAnsi="Arial"/>
          <w:sz w:val="22"/>
        </w:rPr>
        <w:br/>
      </w:r>
      <w:r w:rsidRPr="002F72FA">
        <w:rPr>
          <w:rFonts w:ascii="Arial" w:hAnsi="Arial"/>
          <w:sz w:val="22"/>
        </w:rPr>
        <w:t>ру</w:t>
      </w:r>
      <w:r w:rsidRPr="002F72FA">
        <w:rPr>
          <w:rFonts w:ascii="Arial" w:hAnsi="Arial"/>
          <w:sz w:val="22"/>
        </w:rPr>
        <w:t>б</w:t>
      </w:r>
      <w:r w:rsidRPr="002F72FA">
        <w:rPr>
          <w:rFonts w:ascii="Arial" w:hAnsi="Arial"/>
          <w:sz w:val="22"/>
        </w:rPr>
        <w:t>лей, что на</w:t>
      </w:r>
      <w:r>
        <w:rPr>
          <w:rFonts w:ascii="Arial" w:hAnsi="Arial"/>
          <w:sz w:val="22"/>
        </w:rPr>
        <w:t xml:space="preserve"> 1,9 </w:t>
      </w:r>
      <w:r w:rsidRPr="002F72FA">
        <w:rPr>
          <w:rFonts w:ascii="Arial" w:hAnsi="Arial"/>
          <w:sz w:val="22"/>
        </w:rPr>
        <w:t>процент</w:t>
      </w:r>
      <w:r>
        <w:rPr>
          <w:rFonts w:ascii="Arial" w:hAnsi="Arial"/>
          <w:sz w:val="22"/>
        </w:rPr>
        <w:t>а</w:t>
      </w:r>
      <w:r w:rsidRPr="002F72FA">
        <w:rPr>
          <w:rFonts w:ascii="Arial" w:hAnsi="Arial"/>
          <w:sz w:val="22"/>
        </w:rPr>
        <w:t xml:space="preserve"> </w:t>
      </w:r>
      <w:r>
        <w:rPr>
          <w:rFonts w:ascii="Arial" w:hAnsi="Arial"/>
          <w:sz w:val="22"/>
        </w:rPr>
        <w:t>ниже</w:t>
      </w:r>
      <w:r w:rsidRPr="002F72FA">
        <w:rPr>
          <w:rFonts w:ascii="Arial" w:hAnsi="Arial"/>
          <w:sz w:val="22"/>
        </w:rPr>
        <w:t xml:space="preserve"> уровня январ</w:t>
      </w:r>
      <w:r>
        <w:rPr>
          <w:rFonts w:ascii="Arial" w:hAnsi="Arial"/>
          <w:sz w:val="22"/>
        </w:rPr>
        <w:t>я-сентября</w:t>
      </w:r>
      <w:r w:rsidRPr="002F72FA">
        <w:rPr>
          <w:rFonts w:ascii="Arial" w:hAnsi="Arial"/>
          <w:sz w:val="22"/>
        </w:rPr>
        <w:t xml:space="preserve"> 20</w:t>
      </w:r>
      <w:r>
        <w:rPr>
          <w:rFonts w:ascii="Arial" w:hAnsi="Arial"/>
          <w:sz w:val="22"/>
        </w:rPr>
        <w:t>13</w:t>
      </w:r>
      <w:r w:rsidRPr="002F72FA">
        <w:rPr>
          <w:rFonts w:ascii="Arial" w:hAnsi="Arial"/>
          <w:sz w:val="22"/>
        </w:rPr>
        <w:t xml:space="preserve"> года. </w:t>
      </w:r>
      <w:r>
        <w:rPr>
          <w:rFonts w:ascii="Arial" w:hAnsi="Arial"/>
          <w:sz w:val="22"/>
        </w:rPr>
        <w:br/>
      </w:r>
      <w:r w:rsidRPr="002F72FA">
        <w:rPr>
          <w:rFonts w:ascii="Arial" w:hAnsi="Arial"/>
          <w:sz w:val="22"/>
        </w:rPr>
        <w:t xml:space="preserve">Из общего </w:t>
      </w:r>
      <w:r w:rsidRPr="002F72FA">
        <w:rPr>
          <w:rFonts w:ascii="Arial" w:hAnsi="Arial"/>
          <w:sz w:val="22"/>
          <w:szCs w:val="22"/>
        </w:rPr>
        <w:t>объема организациями</w:t>
      </w:r>
      <w:r>
        <w:rPr>
          <w:rFonts w:ascii="Arial" w:hAnsi="Arial"/>
          <w:sz w:val="22"/>
          <w:szCs w:val="22"/>
        </w:rPr>
        <w:t>, не относящимися к субъектам малого предпринимательства,</w:t>
      </w:r>
      <w:r w:rsidRPr="002F72FA">
        <w:rPr>
          <w:rFonts w:ascii="Arial" w:hAnsi="Arial"/>
          <w:sz w:val="22"/>
          <w:szCs w:val="22"/>
        </w:rPr>
        <w:t xml:space="preserve"> выполнено работ и услуг на </w:t>
      </w:r>
      <w:r>
        <w:rPr>
          <w:rFonts w:ascii="Arial" w:hAnsi="Arial"/>
          <w:sz w:val="22"/>
          <w:szCs w:val="22"/>
        </w:rPr>
        <w:t>88</w:t>
      </w:r>
      <w:r>
        <w:rPr>
          <w:rFonts w:ascii="Arial" w:hAnsi="Arial"/>
          <w:sz w:val="22"/>
        </w:rPr>
        <w:t xml:space="preserve"> </w:t>
      </w:r>
      <w:r w:rsidRPr="002F72FA">
        <w:rPr>
          <w:rFonts w:ascii="Arial" w:hAnsi="Arial"/>
          <w:sz w:val="22"/>
        </w:rPr>
        <w:t>миллиард</w:t>
      </w:r>
      <w:r>
        <w:rPr>
          <w:rFonts w:ascii="Arial" w:hAnsi="Arial"/>
          <w:sz w:val="22"/>
        </w:rPr>
        <w:t>ов</w:t>
      </w:r>
      <w:r w:rsidRPr="002F72FA">
        <w:rPr>
          <w:rFonts w:ascii="Arial" w:hAnsi="Arial"/>
          <w:sz w:val="22"/>
        </w:rPr>
        <w:t xml:space="preserve"> </w:t>
      </w:r>
      <w:r>
        <w:rPr>
          <w:rFonts w:ascii="Arial" w:hAnsi="Arial"/>
          <w:sz w:val="22"/>
        </w:rPr>
        <w:br/>
      </w:r>
      <w:r w:rsidRPr="002F72FA">
        <w:rPr>
          <w:rFonts w:ascii="Arial" w:hAnsi="Arial"/>
          <w:sz w:val="22"/>
        </w:rPr>
        <w:t>рублей, чт</w:t>
      </w:r>
      <w:r>
        <w:rPr>
          <w:rFonts w:ascii="Arial" w:hAnsi="Arial"/>
          <w:sz w:val="22"/>
        </w:rPr>
        <w:t xml:space="preserve">о на 6,5 </w:t>
      </w:r>
      <w:r w:rsidRPr="002F72FA">
        <w:rPr>
          <w:rFonts w:ascii="Arial" w:hAnsi="Arial"/>
          <w:sz w:val="22"/>
        </w:rPr>
        <w:t>процен</w:t>
      </w:r>
      <w:r>
        <w:rPr>
          <w:rFonts w:ascii="Arial" w:hAnsi="Arial"/>
          <w:sz w:val="22"/>
        </w:rPr>
        <w:t>та ниже уровня</w:t>
      </w:r>
      <w:r w:rsidRPr="002F72FA">
        <w:rPr>
          <w:rFonts w:ascii="Arial" w:hAnsi="Arial"/>
          <w:sz w:val="22"/>
        </w:rPr>
        <w:t xml:space="preserve"> января</w:t>
      </w:r>
      <w:r>
        <w:rPr>
          <w:rFonts w:ascii="Arial" w:hAnsi="Arial"/>
          <w:sz w:val="22"/>
        </w:rPr>
        <w:t>-сентября</w:t>
      </w:r>
      <w:r w:rsidRPr="002F72FA">
        <w:rPr>
          <w:rFonts w:ascii="Arial" w:hAnsi="Arial"/>
          <w:sz w:val="22"/>
        </w:rPr>
        <w:t xml:space="preserve"> 20</w:t>
      </w:r>
      <w:r>
        <w:rPr>
          <w:rFonts w:ascii="Arial" w:hAnsi="Arial"/>
          <w:sz w:val="22"/>
        </w:rPr>
        <w:t>13</w:t>
      </w:r>
      <w:r w:rsidRPr="002F72FA">
        <w:rPr>
          <w:rFonts w:ascii="Arial" w:hAnsi="Arial"/>
          <w:sz w:val="22"/>
        </w:rPr>
        <w:t xml:space="preserve"> г</w:t>
      </w:r>
      <w:r w:rsidRPr="002F72FA">
        <w:rPr>
          <w:rFonts w:ascii="Arial" w:hAnsi="Arial"/>
          <w:sz w:val="22"/>
        </w:rPr>
        <w:t>о</w:t>
      </w:r>
      <w:r w:rsidRPr="002F72FA">
        <w:rPr>
          <w:rFonts w:ascii="Arial" w:hAnsi="Arial"/>
          <w:sz w:val="22"/>
        </w:rPr>
        <w:t>да.</w:t>
      </w:r>
    </w:p>
    <w:p w:rsidR="00666871" w:rsidRDefault="00666871" w:rsidP="00666871">
      <w:pPr>
        <w:pStyle w:val="PlainText"/>
        <w:widowControl w:val="0"/>
        <w:spacing w:before="100" w:after="100"/>
        <w:rPr>
          <w:rFonts w:ascii="Arial" w:hAnsi="Arial"/>
          <w:sz w:val="22"/>
        </w:rPr>
      </w:pPr>
      <w:r w:rsidRPr="002F72FA">
        <w:rPr>
          <w:rFonts w:ascii="Arial" w:hAnsi="Arial"/>
          <w:sz w:val="22"/>
        </w:rPr>
        <w:t>Динамика объема работ, выполненных по виду деятельности «Строительс</w:t>
      </w:r>
      <w:r w:rsidRPr="002F72FA">
        <w:rPr>
          <w:rFonts w:ascii="Arial" w:hAnsi="Arial"/>
          <w:sz w:val="22"/>
        </w:rPr>
        <w:t>т</w:t>
      </w:r>
      <w:r w:rsidRPr="002F72FA">
        <w:rPr>
          <w:rFonts w:ascii="Arial" w:hAnsi="Arial"/>
          <w:sz w:val="22"/>
        </w:rPr>
        <w:t>во»:</w:t>
      </w:r>
    </w:p>
    <w:tbl>
      <w:tblPr>
        <w:tblW w:w="7994" w:type="dxa"/>
        <w:tblInd w:w="108" w:type="dxa"/>
        <w:tblLayout w:type="fixed"/>
        <w:tblLook w:val="0000"/>
      </w:tblPr>
      <w:tblGrid>
        <w:gridCol w:w="2324"/>
        <w:gridCol w:w="1617"/>
        <w:gridCol w:w="2468"/>
        <w:gridCol w:w="1585"/>
      </w:tblGrid>
      <w:tr w:rsidR="00666871" w:rsidRPr="002F72FA" w:rsidTr="00FA51DA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2324" w:type="dxa"/>
            <w:vMerge w:val="restart"/>
            <w:tcBorders>
              <w:top w:val="double" w:sz="4" w:space="0" w:color="auto"/>
              <w:bottom w:val="single" w:sz="6" w:space="0" w:color="auto"/>
            </w:tcBorders>
          </w:tcPr>
          <w:p w:rsidR="00666871" w:rsidRPr="002F72FA" w:rsidRDefault="00666871" w:rsidP="00FA51DA">
            <w:pPr>
              <w:pStyle w:val="PlainText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617" w:type="dxa"/>
            <w:vMerge w:val="restart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6871" w:rsidRPr="002F72FA" w:rsidRDefault="00666871" w:rsidP="00FA51DA">
            <w:pPr>
              <w:pStyle w:val="PlainText"/>
              <w:keepNext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 w:rsidRPr="002F72FA">
              <w:rPr>
                <w:rFonts w:ascii="Arial" w:hAnsi="Arial"/>
                <w:b/>
                <w:sz w:val="18"/>
              </w:rPr>
              <w:t xml:space="preserve">Миллионов </w:t>
            </w:r>
            <w:r w:rsidRPr="002F72FA">
              <w:rPr>
                <w:rFonts w:ascii="Arial" w:hAnsi="Arial"/>
                <w:b/>
                <w:sz w:val="18"/>
              </w:rPr>
              <w:br/>
              <w:t>ру</w:t>
            </w:r>
            <w:r w:rsidRPr="002F72FA">
              <w:rPr>
                <w:rFonts w:ascii="Arial" w:hAnsi="Arial"/>
                <w:b/>
                <w:sz w:val="18"/>
              </w:rPr>
              <w:t>б</w:t>
            </w:r>
            <w:r w:rsidRPr="002F72FA">
              <w:rPr>
                <w:rFonts w:ascii="Arial" w:hAnsi="Arial"/>
                <w:b/>
                <w:sz w:val="18"/>
              </w:rPr>
              <w:t>лей</w:t>
            </w:r>
          </w:p>
        </w:tc>
        <w:tc>
          <w:tcPr>
            <w:tcW w:w="4053" w:type="dxa"/>
            <w:gridSpan w:val="2"/>
            <w:tcBorders>
              <w:top w:val="double" w:sz="4" w:space="0" w:color="auto"/>
              <w:bottom w:val="single" w:sz="6" w:space="0" w:color="auto"/>
            </w:tcBorders>
          </w:tcPr>
          <w:p w:rsidR="00666871" w:rsidRPr="002F72FA" w:rsidRDefault="00666871" w:rsidP="00FA51DA">
            <w:pPr>
              <w:pStyle w:val="PlainText"/>
              <w:keepNext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 w:rsidRPr="002F72FA">
              <w:rPr>
                <w:rFonts w:ascii="Arial" w:hAnsi="Arial"/>
                <w:b/>
                <w:sz w:val="18"/>
              </w:rPr>
              <w:t>В % к:</w:t>
            </w:r>
          </w:p>
        </w:tc>
      </w:tr>
      <w:tr w:rsidR="00666871" w:rsidRPr="002F72FA" w:rsidTr="00FA51DA">
        <w:tblPrEx>
          <w:tblCellMar>
            <w:top w:w="0" w:type="dxa"/>
            <w:bottom w:w="0" w:type="dxa"/>
          </w:tblCellMar>
        </w:tblPrEx>
        <w:trPr>
          <w:cantSplit/>
          <w:trHeight w:val="482"/>
        </w:trPr>
        <w:tc>
          <w:tcPr>
            <w:tcW w:w="2324" w:type="dxa"/>
            <w:vMerge/>
            <w:tcBorders>
              <w:top w:val="single" w:sz="6" w:space="0" w:color="auto"/>
              <w:bottom w:val="double" w:sz="4" w:space="0" w:color="auto"/>
            </w:tcBorders>
          </w:tcPr>
          <w:p w:rsidR="00666871" w:rsidRPr="002F72FA" w:rsidRDefault="00666871" w:rsidP="00FA51DA">
            <w:pPr>
              <w:pStyle w:val="PlainText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617" w:type="dxa"/>
            <w:vMerge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666871" w:rsidRPr="002F72FA" w:rsidRDefault="00666871" w:rsidP="00FA51DA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2468" w:type="dxa"/>
            <w:tcBorders>
              <w:top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666871" w:rsidRPr="002F72FA" w:rsidRDefault="00666871" w:rsidP="00FA51DA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 w:rsidRPr="002F72FA">
              <w:rPr>
                <w:rFonts w:ascii="Arial" w:hAnsi="Arial"/>
                <w:b/>
                <w:sz w:val="18"/>
              </w:rPr>
              <w:t xml:space="preserve">соответствующему периоду </w:t>
            </w:r>
            <w:r w:rsidRPr="002F72FA">
              <w:rPr>
                <w:rFonts w:ascii="Arial" w:hAnsi="Arial"/>
                <w:b/>
                <w:sz w:val="18"/>
              </w:rPr>
              <w:br/>
              <w:t>предыдущего года</w:t>
            </w:r>
          </w:p>
        </w:tc>
        <w:tc>
          <w:tcPr>
            <w:tcW w:w="1585" w:type="dxa"/>
            <w:tcBorders>
              <w:top w:val="single" w:sz="6" w:space="0" w:color="auto"/>
              <w:bottom w:val="double" w:sz="4" w:space="0" w:color="auto"/>
            </w:tcBorders>
          </w:tcPr>
          <w:p w:rsidR="00666871" w:rsidRPr="002F72FA" w:rsidRDefault="00666871" w:rsidP="00FA51DA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 w:rsidRPr="002F72FA">
              <w:rPr>
                <w:rFonts w:ascii="Arial" w:hAnsi="Arial"/>
                <w:b/>
                <w:sz w:val="18"/>
              </w:rPr>
              <w:t>предыдущ</w:t>
            </w:r>
            <w:r w:rsidRPr="002F72FA">
              <w:rPr>
                <w:rFonts w:ascii="Arial" w:hAnsi="Arial"/>
                <w:b/>
                <w:sz w:val="18"/>
              </w:rPr>
              <w:t>е</w:t>
            </w:r>
            <w:r w:rsidRPr="002F72FA">
              <w:rPr>
                <w:rFonts w:ascii="Arial" w:hAnsi="Arial"/>
                <w:b/>
                <w:sz w:val="18"/>
              </w:rPr>
              <w:t xml:space="preserve">му </w:t>
            </w:r>
            <w:r w:rsidRPr="002F72FA">
              <w:rPr>
                <w:rFonts w:ascii="Arial" w:hAnsi="Arial"/>
                <w:b/>
                <w:sz w:val="18"/>
              </w:rPr>
              <w:br/>
              <w:t>месяцу</w:t>
            </w:r>
          </w:p>
        </w:tc>
      </w:tr>
      <w:tr w:rsidR="00666871" w:rsidRPr="00573E32" w:rsidTr="00FA51D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994" w:type="dxa"/>
            <w:gridSpan w:val="4"/>
            <w:tcBorders>
              <w:top w:val="double" w:sz="4" w:space="0" w:color="auto"/>
            </w:tcBorders>
            <w:vAlign w:val="bottom"/>
          </w:tcPr>
          <w:p w:rsidR="00666871" w:rsidRPr="005B48C6" w:rsidRDefault="00666871" w:rsidP="00FA51DA">
            <w:pPr>
              <w:pStyle w:val="PlainText"/>
              <w:spacing w:before="136" w:after="136" w:line="240" w:lineRule="auto"/>
              <w:ind w:firstLine="0"/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2014</w:t>
            </w:r>
            <w:r w:rsidRPr="005B48C6">
              <w:rPr>
                <w:rFonts w:ascii="Arial" w:hAnsi="Arial"/>
                <w:b/>
                <w:sz w:val="20"/>
              </w:rPr>
              <w:t xml:space="preserve"> год</w:t>
            </w:r>
          </w:p>
        </w:tc>
      </w:tr>
      <w:tr w:rsidR="00666871" w:rsidRPr="00573E32" w:rsidTr="00FA51D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24" w:type="dxa"/>
            <w:vAlign w:val="bottom"/>
          </w:tcPr>
          <w:p w:rsidR="00666871" w:rsidRDefault="00666871" w:rsidP="00FA51DA">
            <w:pPr>
              <w:pStyle w:val="PlainText"/>
              <w:spacing w:before="136" w:after="136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Январь</w:t>
            </w:r>
          </w:p>
        </w:tc>
        <w:tc>
          <w:tcPr>
            <w:tcW w:w="1617" w:type="dxa"/>
            <w:vAlign w:val="bottom"/>
          </w:tcPr>
          <w:p w:rsidR="00666871" w:rsidRDefault="00666871" w:rsidP="00FA51DA">
            <w:pPr>
              <w:pStyle w:val="PlainText"/>
              <w:spacing w:before="136" w:after="13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17085,6</w:t>
            </w:r>
          </w:p>
        </w:tc>
        <w:tc>
          <w:tcPr>
            <w:tcW w:w="2468" w:type="dxa"/>
            <w:vAlign w:val="bottom"/>
          </w:tcPr>
          <w:p w:rsidR="00666871" w:rsidRDefault="00666871" w:rsidP="00FA51DA">
            <w:pPr>
              <w:pStyle w:val="PlainText"/>
              <w:spacing w:before="136" w:after="13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87,8</w:t>
            </w:r>
          </w:p>
        </w:tc>
        <w:tc>
          <w:tcPr>
            <w:tcW w:w="1585" w:type="dxa"/>
            <w:vAlign w:val="bottom"/>
          </w:tcPr>
          <w:p w:rsidR="00666871" w:rsidRDefault="00666871" w:rsidP="00FA51DA">
            <w:pPr>
              <w:pStyle w:val="PlainText"/>
              <w:spacing w:before="136" w:after="13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53,0</w:t>
            </w:r>
          </w:p>
        </w:tc>
      </w:tr>
      <w:tr w:rsidR="00666871" w:rsidRPr="00573E32" w:rsidTr="00FA51D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24" w:type="dxa"/>
            <w:vAlign w:val="bottom"/>
          </w:tcPr>
          <w:p w:rsidR="00666871" w:rsidRDefault="00666871" w:rsidP="00FA51DA">
            <w:pPr>
              <w:pStyle w:val="PlainText"/>
              <w:spacing w:before="136" w:after="136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Февраль</w:t>
            </w:r>
          </w:p>
        </w:tc>
        <w:tc>
          <w:tcPr>
            <w:tcW w:w="1617" w:type="dxa"/>
            <w:vAlign w:val="bottom"/>
          </w:tcPr>
          <w:p w:rsidR="00666871" w:rsidRDefault="00666871" w:rsidP="00FA51DA">
            <w:pPr>
              <w:pStyle w:val="PlainText"/>
              <w:spacing w:before="136" w:after="13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20139,3</w:t>
            </w:r>
          </w:p>
        </w:tc>
        <w:tc>
          <w:tcPr>
            <w:tcW w:w="2468" w:type="dxa"/>
            <w:vAlign w:val="bottom"/>
          </w:tcPr>
          <w:p w:rsidR="00666871" w:rsidRDefault="00666871" w:rsidP="00FA51DA">
            <w:pPr>
              <w:pStyle w:val="PlainText"/>
              <w:spacing w:before="136" w:after="13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111,4</w:t>
            </w:r>
          </w:p>
        </w:tc>
        <w:tc>
          <w:tcPr>
            <w:tcW w:w="1585" w:type="dxa"/>
            <w:vAlign w:val="bottom"/>
          </w:tcPr>
          <w:p w:rsidR="00666871" w:rsidRDefault="00666871" w:rsidP="00FA51DA">
            <w:pPr>
              <w:pStyle w:val="PlainText"/>
              <w:spacing w:before="136" w:after="13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113,6</w:t>
            </w:r>
          </w:p>
        </w:tc>
      </w:tr>
      <w:tr w:rsidR="00666871" w:rsidRPr="00573E32" w:rsidTr="00FA51D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24" w:type="dxa"/>
            <w:vAlign w:val="bottom"/>
          </w:tcPr>
          <w:p w:rsidR="00666871" w:rsidRPr="00D37A3B" w:rsidRDefault="00666871" w:rsidP="00FA51DA">
            <w:pPr>
              <w:pStyle w:val="PlainText"/>
              <w:spacing w:before="136" w:after="136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Март</w:t>
            </w:r>
          </w:p>
        </w:tc>
        <w:tc>
          <w:tcPr>
            <w:tcW w:w="1617" w:type="dxa"/>
            <w:vAlign w:val="bottom"/>
          </w:tcPr>
          <w:p w:rsidR="00666871" w:rsidRDefault="00666871" w:rsidP="00FA51DA">
            <w:pPr>
              <w:pStyle w:val="PlainText"/>
              <w:spacing w:before="136" w:after="13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22114,6</w:t>
            </w:r>
          </w:p>
        </w:tc>
        <w:tc>
          <w:tcPr>
            <w:tcW w:w="2468" w:type="dxa"/>
            <w:vAlign w:val="bottom"/>
          </w:tcPr>
          <w:p w:rsidR="00666871" w:rsidRDefault="00666871" w:rsidP="00FA51DA">
            <w:pPr>
              <w:pStyle w:val="PlainText"/>
              <w:spacing w:before="136" w:after="13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101,6</w:t>
            </w:r>
          </w:p>
        </w:tc>
        <w:tc>
          <w:tcPr>
            <w:tcW w:w="1585" w:type="dxa"/>
            <w:vAlign w:val="bottom"/>
          </w:tcPr>
          <w:p w:rsidR="00666871" w:rsidRDefault="00666871" w:rsidP="00FA51DA">
            <w:pPr>
              <w:pStyle w:val="PlainText"/>
              <w:spacing w:before="136" w:after="13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111,5</w:t>
            </w:r>
          </w:p>
        </w:tc>
      </w:tr>
      <w:tr w:rsidR="00666871" w:rsidRPr="00573E32" w:rsidTr="00FA51D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24" w:type="dxa"/>
            <w:vAlign w:val="bottom"/>
          </w:tcPr>
          <w:p w:rsidR="00666871" w:rsidRPr="00C35518" w:rsidRDefault="00666871" w:rsidP="00FA51DA">
            <w:pPr>
              <w:pStyle w:val="PlainText"/>
              <w:spacing w:before="136" w:after="136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  <w:lang w:val="en-US"/>
              </w:rPr>
              <w:t xml:space="preserve">I </w:t>
            </w:r>
            <w:r>
              <w:rPr>
                <w:rFonts w:ascii="Arial" w:hAnsi="Arial"/>
                <w:sz w:val="20"/>
              </w:rPr>
              <w:t>квартал</w:t>
            </w:r>
          </w:p>
        </w:tc>
        <w:tc>
          <w:tcPr>
            <w:tcW w:w="1617" w:type="dxa"/>
            <w:vAlign w:val="bottom"/>
          </w:tcPr>
          <w:p w:rsidR="00666871" w:rsidRPr="00D92326" w:rsidRDefault="00666871" w:rsidP="00FA51DA">
            <w:pPr>
              <w:pStyle w:val="PlainText"/>
              <w:spacing w:before="136" w:after="13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59339,5</w:t>
            </w:r>
          </w:p>
        </w:tc>
        <w:tc>
          <w:tcPr>
            <w:tcW w:w="2468" w:type="dxa"/>
            <w:vAlign w:val="bottom"/>
          </w:tcPr>
          <w:p w:rsidR="00666871" w:rsidRDefault="00666871" w:rsidP="00FA51DA">
            <w:pPr>
              <w:pStyle w:val="PlainText"/>
              <w:spacing w:before="136" w:after="13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100,1</w:t>
            </w:r>
          </w:p>
        </w:tc>
        <w:tc>
          <w:tcPr>
            <w:tcW w:w="1585" w:type="dxa"/>
            <w:vAlign w:val="bottom"/>
          </w:tcPr>
          <w:p w:rsidR="00666871" w:rsidRDefault="00666871" w:rsidP="00FA51DA">
            <w:pPr>
              <w:pStyle w:val="PlainText"/>
              <w:spacing w:before="136" w:after="13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proofErr w:type="spellStart"/>
            <w:r>
              <w:rPr>
                <w:rFonts w:ascii="Arial" w:hAnsi="Arial"/>
                <w:sz w:val="20"/>
              </w:rPr>
              <w:t>х</w:t>
            </w:r>
            <w:proofErr w:type="spellEnd"/>
          </w:p>
        </w:tc>
      </w:tr>
      <w:tr w:rsidR="00666871" w:rsidRPr="00573E32" w:rsidTr="00FA51D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24" w:type="dxa"/>
            <w:vAlign w:val="bottom"/>
          </w:tcPr>
          <w:p w:rsidR="00666871" w:rsidRPr="0075196A" w:rsidRDefault="00666871" w:rsidP="00FA51DA">
            <w:pPr>
              <w:pStyle w:val="PlainText"/>
              <w:spacing w:before="136" w:after="136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Апрель</w:t>
            </w:r>
          </w:p>
        </w:tc>
        <w:tc>
          <w:tcPr>
            <w:tcW w:w="1617" w:type="dxa"/>
            <w:vAlign w:val="bottom"/>
          </w:tcPr>
          <w:p w:rsidR="00666871" w:rsidRDefault="00666871" w:rsidP="00FA51DA">
            <w:pPr>
              <w:pStyle w:val="PlainText"/>
              <w:spacing w:before="136" w:after="13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20954,3</w:t>
            </w:r>
          </w:p>
        </w:tc>
        <w:tc>
          <w:tcPr>
            <w:tcW w:w="2468" w:type="dxa"/>
            <w:vAlign w:val="bottom"/>
          </w:tcPr>
          <w:p w:rsidR="00666871" w:rsidRDefault="00666871" w:rsidP="00FA51DA">
            <w:pPr>
              <w:pStyle w:val="PlainText"/>
              <w:spacing w:before="136" w:after="13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103,0</w:t>
            </w:r>
          </w:p>
        </w:tc>
        <w:tc>
          <w:tcPr>
            <w:tcW w:w="1585" w:type="dxa"/>
            <w:vAlign w:val="bottom"/>
          </w:tcPr>
          <w:p w:rsidR="00666871" w:rsidRDefault="00666871" w:rsidP="00FA51DA">
            <w:pPr>
              <w:pStyle w:val="PlainText"/>
              <w:spacing w:before="136" w:after="13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96,5</w:t>
            </w:r>
          </w:p>
        </w:tc>
      </w:tr>
      <w:tr w:rsidR="00666871" w:rsidRPr="00573E32" w:rsidTr="00FA51D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24" w:type="dxa"/>
            <w:vAlign w:val="bottom"/>
          </w:tcPr>
          <w:p w:rsidR="00666871" w:rsidRDefault="00666871" w:rsidP="00FA51DA">
            <w:pPr>
              <w:pStyle w:val="PlainText"/>
              <w:spacing w:before="136" w:after="136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Май</w:t>
            </w:r>
          </w:p>
        </w:tc>
        <w:tc>
          <w:tcPr>
            <w:tcW w:w="1617" w:type="dxa"/>
            <w:vAlign w:val="bottom"/>
          </w:tcPr>
          <w:p w:rsidR="00666871" w:rsidRDefault="00666871" w:rsidP="00FA51DA">
            <w:pPr>
              <w:pStyle w:val="PlainText"/>
              <w:spacing w:before="136" w:after="13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23032,2</w:t>
            </w:r>
          </w:p>
        </w:tc>
        <w:tc>
          <w:tcPr>
            <w:tcW w:w="2468" w:type="dxa"/>
            <w:vAlign w:val="bottom"/>
          </w:tcPr>
          <w:p w:rsidR="00666871" w:rsidRDefault="00666871" w:rsidP="00FA51DA">
            <w:pPr>
              <w:pStyle w:val="PlainText"/>
              <w:spacing w:before="136" w:after="13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103,5</w:t>
            </w:r>
          </w:p>
        </w:tc>
        <w:tc>
          <w:tcPr>
            <w:tcW w:w="1585" w:type="dxa"/>
            <w:vAlign w:val="bottom"/>
          </w:tcPr>
          <w:p w:rsidR="00666871" w:rsidRDefault="00666871" w:rsidP="00FA51DA">
            <w:pPr>
              <w:pStyle w:val="PlainText"/>
              <w:spacing w:before="136" w:after="13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110,0</w:t>
            </w:r>
          </w:p>
        </w:tc>
      </w:tr>
      <w:tr w:rsidR="00666871" w:rsidRPr="00573E32" w:rsidTr="00FA51D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24" w:type="dxa"/>
            <w:vAlign w:val="bottom"/>
          </w:tcPr>
          <w:p w:rsidR="00666871" w:rsidRDefault="00666871" w:rsidP="00FA51DA">
            <w:pPr>
              <w:pStyle w:val="PlainText"/>
              <w:spacing w:before="136" w:after="136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Июнь</w:t>
            </w:r>
          </w:p>
        </w:tc>
        <w:tc>
          <w:tcPr>
            <w:tcW w:w="1617" w:type="dxa"/>
            <w:vAlign w:val="bottom"/>
          </w:tcPr>
          <w:p w:rsidR="00666871" w:rsidRDefault="00666871" w:rsidP="00FA51DA">
            <w:pPr>
              <w:pStyle w:val="PlainText"/>
              <w:spacing w:before="136" w:after="13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26103,1</w:t>
            </w:r>
          </w:p>
        </w:tc>
        <w:tc>
          <w:tcPr>
            <w:tcW w:w="2468" w:type="dxa"/>
            <w:vAlign w:val="bottom"/>
          </w:tcPr>
          <w:p w:rsidR="00666871" w:rsidRDefault="00666871" w:rsidP="00FA51DA">
            <w:pPr>
              <w:pStyle w:val="PlainText"/>
              <w:spacing w:before="136" w:after="13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103,3</w:t>
            </w:r>
          </w:p>
        </w:tc>
        <w:tc>
          <w:tcPr>
            <w:tcW w:w="1585" w:type="dxa"/>
            <w:vAlign w:val="bottom"/>
          </w:tcPr>
          <w:p w:rsidR="00666871" w:rsidRDefault="00666871" w:rsidP="00FA51DA">
            <w:pPr>
              <w:pStyle w:val="PlainText"/>
              <w:spacing w:before="136" w:after="13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113,1</w:t>
            </w:r>
          </w:p>
        </w:tc>
      </w:tr>
      <w:tr w:rsidR="00666871" w:rsidRPr="00573E32" w:rsidTr="00FA51D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24" w:type="dxa"/>
            <w:vAlign w:val="bottom"/>
          </w:tcPr>
          <w:p w:rsidR="00666871" w:rsidRPr="003B5305" w:rsidRDefault="00666871" w:rsidP="00FA51DA">
            <w:pPr>
              <w:pStyle w:val="PlainText"/>
              <w:spacing w:before="136" w:after="136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  <w:lang w:val="en-US"/>
              </w:rPr>
              <w:t xml:space="preserve">I </w:t>
            </w:r>
            <w:r>
              <w:rPr>
                <w:rFonts w:ascii="Arial" w:hAnsi="Arial"/>
                <w:sz w:val="20"/>
              </w:rPr>
              <w:t>полугодие</w:t>
            </w:r>
          </w:p>
        </w:tc>
        <w:tc>
          <w:tcPr>
            <w:tcW w:w="1617" w:type="dxa"/>
            <w:vAlign w:val="bottom"/>
          </w:tcPr>
          <w:p w:rsidR="00666871" w:rsidRDefault="00666871" w:rsidP="00FA51DA">
            <w:pPr>
              <w:pStyle w:val="PlainText"/>
              <w:spacing w:before="136" w:after="13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129429,1</w:t>
            </w:r>
          </w:p>
        </w:tc>
        <w:tc>
          <w:tcPr>
            <w:tcW w:w="2468" w:type="dxa"/>
            <w:vAlign w:val="bottom"/>
          </w:tcPr>
          <w:p w:rsidR="00666871" w:rsidRDefault="00666871" w:rsidP="00FA51DA">
            <w:pPr>
              <w:pStyle w:val="PlainText"/>
              <w:spacing w:before="136" w:after="13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101,6</w:t>
            </w:r>
          </w:p>
        </w:tc>
        <w:tc>
          <w:tcPr>
            <w:tcW w:w="1585" w:type="dxa"/>
            <w:vAlign w:val="bottom"/>
          </w:tcPr>
          <w:p w:rsidR="00666871" w:rsidRDefault="00666871" w:rsidP="00FA51DA">
            <w:pPr>
              <w:pStyle w:val="PlainText"/>
              <w:spacing w:before="136" w:after="13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proofErr w:type="spellStart"/>
            <w:r>
              <w:rPr>
                <w:rFonts w:ascii="Arial" w:hAnsi="Arial"/>
                <w:sz w:val="20"/>
              </w:rPr>
              <w:t>х</w:t>
            </w:r>
            <w:proofErr w:type="spellEnd"/>
          </w:p>
        </w:tc>
      </w:tr>
      <w:tr w:rsidR="00666871" w:rsidRPr="00573E32" w:rsidTr="00FA51D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24" w:type="dxa"/>
            <w:vAlign w:val="bottom"/>
          </w:tcPr>
          <w:p w:rsidR="00666871" w:rsidRPr="00B23F14" w:rsidRDefault="00666871" w:rsidP="00FA51DA">
            <w:pPr>
              <w:pStyle w:val="PlainText"/>
              <w:spacing w:before="136" w:after="136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Июль</w:t>
            </w:r>
          </w:p>
        </w:tc>
        <w:tc>
          <w:tcPr>
            <w:tcW w:w="1617" w:type="dxa"/>
            <w:vAlign w:val="bottom"/>
          </w:tcPr>
          <w:p w:rsidR="00666871" w:rsidRDefault="00666871" w:rsidP="00FA51DA">
            <w:pPr>
              <w:pStyle w:val="PlainText"/>
              <w:spacing w:before="136" w:after="13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27036,3</w:t>
            </w:r>
          </w:p>
        </w:tc>
        <w:tc>
          <w:tcPr>
            <w:tcW w:w="2468" w:type="dxa"/>
            <w:vAlign w:val="bottom"/>
          </w:tcPr>
          <w:p w:rsidR="00666871" w:rsidRDefault="00666871" w:rsidP="00FA51DA">
            <w:pPr>
              <w:pStyle w:val="PlainText"/>
              <w:spacing w:before="136" w:after="13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92,4</w:t>
            </w:r>
          </w:p>
        </w:tc>
        <w:tc>
          <w:tcPr>
            <w:tcW w:w="1585" w:type="dxa"/>
            <w:vAlign w:val="bottom"/>
          </w:tcPr>
          <w:p w:rsidR="00666871" w:rsidRDefault="00666871" w:rsidP="00FA51DA">
            <w:pPr>
              <w:pStyle w:val="PlainText"/>
              <w:spacing w:before="136" w:after="13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103,5</w:t>
            </w:r>
          </w:p>
        </w:tc>
      </w:tr>
      <w:tr w:rsidR="00666871" w:rsidRPr="00573E32" w:rsidTr="00FA51D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24" w:type="dxa"/>
            <w:vAlign w:val="bottom"/>
          </w:tcPr>
          <w:p w:rsidR="00666871" w:rsidRDefault="00666871" w:rsidP="00FA51DA">
            <w:pPr>
              <w:pStyle w:val="PlainText"/>
              <w:spacing w:before="136" w:after="136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Август</w:t>
            </w:r>
            <w:r w:rsidRPr="00F00247">
              <w:rPr>
                <w:rStyle w:val="a3"/>
                <w:rFonts w:ascii="Arial" w:hAnsi="Arial" w:cs="Arial"/>
                <w:sz w:val="20"/>
              </w:rPr>
              <w:footnoteReference w:customMarkFollows="1" w:id="1"/>
              <w:t>1</w:t>
            </w:r>
          </w:p>
        </w:tc>
        <w:tc>
          <w:tcPr>
            <w:tcW w:w="1617" w:type="dxa"/>
            <w:vAlign w:val="bottom"/>
          </w:tcPr>
          <w:p w:rsidR="00666871" w:rsidRDefault="00666871" w:rsidP="00FA51DA">
            <w:pPr>
              <w:pStyle w:val="PlainText"/>
              <w:spacing w:before="136" w:after="13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29142,4</w:t>
            </w:r>
          </w:p>
        </w:tc>
        <w:tc>
          <w:tcPr>
            <w:tcW w:w="2468" w:type="dxa"/>
            <w:vAlign w:val="bottom"/>
          </w:tcPr>
          <w:p w:rsidR="00666871" w:rsidRDefault="00666871" w:rsidP="00FA51DA">
            <w:pPr>
              <w:pStyle w:val="PlainText"/>
              <w:spacing w:before="136" w:after="13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98,9</w:t>
            </w:r>
          </w:p>
        </w:tc>
        <w:tc>
          <w:tcPr>
            <w:tcW w:w="1585" w:type="dxa"/>
            <w:vAlign w:val="bottom"/>
          </w:tcPr>
          <w:p w:rsidR="00666871" w:rsidRDefault="00666871" w:rsidP="00FA51DA">
            <w:pPr>
              <w:pStyle w:val="PlainText"/>
              <w:spacing w:before="136" w:after="13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107,4</w:t>
            </w:r>
          </w:p>
        </w:tc>
      </w:tr>
      <w:tr w:rsidR="00666871" w:rsidRPr="00573E32" w:rsidTr="00FA51D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24" w:type="dxa"/>
            <w:vAlign w:val="bottom"/>
          </w:tcPr>
          <w:p w:rsidR="00666871" w:rsidRDefault="00666871" w:rsidP="00FA51DA">
            <w:pPr>
              <w:pStyle w:val="PlainText"/>
              <w:spacing w:before="136" w:after="136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Сентябрь</w:t>
            </w:r>
          </w:p>
        </w:tc>
        <w:tc>
          <w:tcPr>
            <w:tcW w:w="1617" w:type="dxa"/>
            <w:vAlign w:val="bottom"/>
          </w:tcPr>
          <w:p w:rsidR="00666871" w:rsidRDefault="00666871" w:rsidP="00FA51DA">
            <w:pPr>
              <w:pStyle w:val="PlainText"/>
              <w:spacing w:before="136" w:after="13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29700,9</w:t>
            </w:r>
          </w:p>
        </w:tc>
        <w:tc>
          <w:tcPr>
            <w:tcW w:w="2468" w:type="dxa"/>
            <w:vAlign w:val="bottom"/>
          </w:tcPr>
          <w:p w:rsidR="00666871" w:rsidRDefault="00666871" w:rsidP="00FA51DA">
            <w:pPr>
              <w:pStyle w:val="PlainText"/>
              <w:spacing w:before="136" w:after="13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90,5</w:t>
            </w:r>
          </w:p>
        </w:tc>
        <w:tc>
          <w:tcPr>
            <w:tcW w:w="1585" w:type="dxa"/>
            <w:vAlign w:val="bottom"/>
          </w:tcPr>
          <w:p w:rsidR="00666871" w:rsidRDefault="00666871" w:rsidP="00FA51DA">
            <w:pPr>
              <w:pStyle w:val="PlainText"/>
              <w:spacing w:before="136" w:after="13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101,0</w:t>
            </w:r>
          </w:p>
        </w:tc>
      </w:tr>
      <w:tr w:rsidR="00666871" w:rsidRPr="00573E32" w:rsidTr="00FA51D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24" w:type="dxa"/>
            <w:tcBorders>
              <w:bottom w:val="double" w:sz="4" w:space="0" w:color="auto"/>
            </w:tcBorders>
            <w:vAlign w:val="bottom"/>
          </w:tcPr>
          <w:p w:rsidR="00666871" w:rsidRDefault="00666871" w:rsidP="00FA51DA">
            <w:pPr>
              <w:pStyle w:val="PlainText"/>
              <w:spacing w:before="136" w:after="136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Январь-сентябрь</w:t>
            </w:r>
          </w:p>
        </w:tc>
        <w:tc>
          <w:tcPr>
            <w:tcW w:w="1617" w:type="dxa"/>
            <w:tcBorders>
              <w:bottom w:val="double" w:sz="4" w:space="0" w:color="auto"/>
            </w:tcBorders>
            <w:vAlign w:val="bottom"/>
          </w:tcPr>
          <w:p w:rsidR="00666871" w:rsidRDefault="00666871" w:rsidP="00FA51DA">
            <w:pPr>
              <w:pStyle w:val="PlainText"/>
              <w:spacing w:before="136" w:after="13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215308,7</w:t>
            </w:r>
          </w:p>
        </w:tc>
        <w:tc>
          <w:tcPr>
            <w:tcW w:w="2468" w:type="dxa"/>
            <w:tcBorders>
              <w:bottom w:val="double" w:sz="4" w:space="0" w:color="auto"/>
            </w:tcBorders>
            <w:vAlign w:val="bottom"/>
          </w:tcPr>
          <w:p w:rsidR="00666871" w:rsidRDefault="00666871" w:rsidP="00FA51DA">
            <w:pPr>
              <w:pStyle w:val="PlainText"/>
              <w:spacing w:before="136" w:after="13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98,1</w:t>
            </w:r>
          </w:p>
        </w:tc>
        <w:tc>
          <w:tcPr>
            <w:tcW w:w="1585" w:type="dxa"/>
            <w:tcBorders>
              <w:bottom w:val="double" w:sz="4" w:space="0" w:color="auto"/>
            </w:tcBorders>
            <w:vAlign w:val="bottom"/>
          </w:tcPr>
          <w:p w:rsidR="00666871" w:rsidRDefault="00666871" w:rsidP="00FA51DA">
            <w:pPr>
              <w:pStyle w:val="PlainText"/>
              <w:spacing w:before="136" w:after="13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proofErr w:type="spellStart"/>
            <w:r>
              <w:rPr>
                <w:rFonts w:ascii="Arial" w:hAnsi="Arial"/>
                <w:sz w:val="20"/>
              </w:rPr>
              <w:t>х</w:t>
            </w:r>
            <w:proofErr w:type="spellEnd"/>
          </w:p>
        </w:tc>
      </w:tr>
    </w:tbl>
    <w:p w:rsidR="006867B1" w:rsidRDefault="006867B1"/>
    <w:sectPr w:rsidR="006867B1" w:rsidSect="006867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C1EFC" w:rsidRDefault="00FC1EFC" w:rsidP="00666871">
      <w:r>
        <w:separator/>
      </w:r>
    </w:p>
  </w:endnote>
  <w:endnote w:type="continuationSeparator" w:id="0">
    <w:p w:rsidR="00FC1EFC" w:rsidRDefault="00FC1EFC" w:rsidP="0066687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GOpus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Bodoni">
    <w:altName w:val="Times New Roman"/>
    <w:charset w:val="00"/>
    <w:family w:val="auto"/>
    <w:pitch w:val="variable"/>
    <w:sig w:usb0="00000001" w:usb1="00000000" w:usb2="00000000" w:usb3="00000000" w:csb0="00000005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C1EFC" w:rsidRDefault="00FC1EFC" w:rsidP="00666871">
      <w:r>
        <w:separator/>
      </w:r>
    </w:p>
  </w:footnote>
  <w:footnote w:type="continuationSeparator" w:id="0">
    <w:p w:rsidR="00FC1EFC" w:rsidRDefault="00FC1EFC" w:rsidP="00666871">
      <w:r>
        <w:continuationSeparator/>
      </w:r>
    </w:p>
  </w:footnote>
  <w:footnote w:id="1">
    <w:p w:rsidR="00666871" w:rsidRDefault="00666871" w:rsidP="00666871">
      <w:pPr>
        <w:pStyle w:val="a4"/>
      </w:pPr>
      <w:r w:rsidRPr="00F00247">
        <w:rPr>
          <w:rStyle w:val="a3"/>
          <w:rFonts w:ascii="Arial" w:hAnsi="Arial" w:cs="Arial"/>
          <w:i/>
          <w:sz w:val="16"/>
          <w:szCs w:val="16"/>
        </w:rPr>
        <w:t>1</w:t>
      </w:r>
      <w:r w:rsidRPr="00F00247"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Arial" w:hAnsi="Arial" w:cs="Arial"/>
          <w:i/>
          <w:sz w:val="16"/>
          <w:szCs w:val="16"/>
        </w:rPr>
        <w:t>уточнение данных организациями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66871"/>
    <w:rsid w:val="00666871"/>
    <w:rsid w:val="006867B1"/>
    <w:rsid w:val="00FC1E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68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666871"/>
    <w:pPr>
      <w:keepNext/>
      <w:spacing w:before="120"/>
      <w:outlineLvl w:val="1"/>
    </w:pPr>
    <w:rPr>
      <w:rFonts w:ascii="AGOpus" w:hAnsi="AGOpus"/>
      <w:i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666871"/>
    <w:rPr>
      <w:rFonts w:ascii="AGOpus" w:eastAsia="Times New Roman" w:hAnsi="AGOpus" w:cs="Times New Roman"/>
      <w:i/>
      <w:sz w:val="20"/>
      <w:szCs w:val="20"/>
      <w:lang/>
    </w:rPr>
  </w:style>
  <w:style w:type="paragraph" w:customStyle="1" w:styleId="acaae">
    <w:name w:val="?acaae"/>
    <w:basedOn w:val="a"/>
    <w:uiPriority w:val="99"/>
    <w:rsid w:val="00666871"/>
    <w:pPr>
      <w:spacing w:after="840"/>
      <w:jc w:val="center"/>
    </w:pPr>
    <w:rPr>
      <w:rFonts w:ascii="Bodoni" w:hAnsi="Bodoni"/>
      <w:b/>
      <w:i/>
      <w:sz w:val="44"/>
    </w:rPr>
  </w:style>
  <w:style w:type="character" w:styleId="a3">
    <w:name w:val="footnote reference"/>
    <w:semiHidden/>
    <w:rsid w:val="00666871"/>
    <w:rPr>
      <w:vertAlign w:val="superscript"/>
    </w:rPr>
  </w:style>
  <w:style w:type="paragraph" w:customStyle="1" w:styleId="PlainText">
    <w:name w:val="Plain Text"/>
    <w:basedOn w:val="a"/>
    <w:rsid w:val="00666871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styleId="a4">
    <w:name w:val="footnote text"/>
    <w:basedOn w:val="a"/>
    <w:link w:val="a5"/>
    <w:semiHidden/>
    <w:rsid w:val="00666871"/>
  </w:style>
  <w:style w:type="character" w:customStyle="1" w:styleId="a5">
    <w:name w:val="Текст сноски Знак"/>
    <w:basedOn w:val="a0"/>
    <w:link w:val="a4"/>
    <w:semiHidden/>
    <w:rsid w:val="0066687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0">
    <w:name w:val="xl40"/>
    <w:basedOn w:val="a"/>
    <w:uiPriority w:val="99"/>
    <w:rsid w:val="00666871"/>
    <w:pPr>
      <w:spacing w:before="100" w:after="100"/>
      <w:jc w:val="both"/>
    </w:pPr>
    <w:rPr>
      <w:rFonts w:ascii="Courier New" w:eastAsia="Arial Unicode MS" w:hAnsi="Courier New"/>
      <w:sz w:val="16"/>
    </w:rPr>
  </w:style>
  <w:style w:type="paragraph" w:styleId="a6">
    <w:name w:val="Balloon Text"/>
    <w:basedOn w:val="a"/>
    <w:link w:val="a7"/>
    <w:uiPriority w:val="99"/>
    <w:semiHidden/>
    <w:unhideWhenUsed/>
    <w:rsid w:val="00666871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6687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hart" Target="charts/chart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1.xml"/><Relationship Id="rId1" Type="http://schemas.openxmlformats.org/officeDocument/2006/relationships/package" Target="../embeddings/_____Microsoft_Office_Excel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autoTitleDeleted val="1"/>
    <c:plotArea>
      <c:layout>
        <c:manualLayout>
          <c:layoutTarget val="inner"/>
          <c:xMode val="edge"/>
          <c:yMode val="edge"/>
          <c:x val="5.9386973180076671E-2"/>
          <c:y val="0.18696397941680973"/>
          <c:w val="0.94252873563218409"/>
          <c:h val="0.52487135506003435"/>
        </c:manualLayout>
      </c:layout>
      <c:lineChart>
        <c:grouping val="standard"/>
        <c:ser>
          <c:idx val="0"/>
          <c:order val="0"/>
          <c:tx>
            <c:strRef>
              <c:f>Sheet1!$A$2</c:f>
              <c:strCache>
                <c:ptCount val="1"/>
                <c:pt idx="0">
                  <c:v>2009</c:v>
                </c:pt>
              </c:strCache>
            </c:strRef>
          </c:tx>
          <c:spPr>
            <a:ln w="12700">
              <a:solidFill>
                <a:srgbClr val="333333"/>
              </a:solidFill>
              <a:prstDash val="solid"/>
            </a:ln>
          </c:spPr>
          <c:marker>
            <c:symbol val="diamond"/>
            <c:size val="4"/>
            <c:spPr>
              <a:solidFill>
                <a:srgbClr val="333333"/>
              </a:solidFill>
              <a:ln>
                <a:solidFill>
                  <a:srgbClr val="333333"/>
                </a:solidFill>
                <a:prstDash val="solid"/>
              </a:ln>
            </c:spPr>
          </c:marker>
          <c:dLbls>
            <c:dLbl>
              <c:idx val="0"/>
              <c:layout>
                <c:manualLayout>
                  <c:x val="-3.7288108950083602E-2"/>
                  <c:y val="-3.0471663607919058E-2"/>
                </c:manualLayout>
              </c:layout>
              <c:dLblPos val="r"/>
              <c:showVal val="1"/>
            </c:dLbl>
            <c:dLbl>
              <c:idx val="1"/>
              <c:layout>
                <c:manualLayout>
                  <c:x val="-4.2740619310063503E-2"/>
                  <c:y val="-3.3535099459007719E-2"/>
                </c:manualLayout>
              </c:layout>
              <c:dLblPos val="r"/>
              <c:showVal val="1"/>
            </c:dLbl>
            <c:dLbl>
              <c:idx val="2"/>
              <c:layout>
                <c:manualLayout>
                  <c:x val="-5.5855767575332525E-2"/>
                  <c:y val="2.6125301237053245E-2"/>
                </c:manualLayout>
              </c:layout>
              <c:dLblPos val="r"/>
              <c:showVal val="1"/>
            </c:dLbl>
            <c:dLbl>
              <c:idx val="3"/>
              <c:layout>
                <c:manualLayout>
                  <c:x val="-3.2572645751404436E-2"/>
                  <c:y val="2.2650159063306894E-2"/>
                </c:manualLayout>
              </c:layout>
              <c:dLblPos val="r"/>
              <c:showVal val="1"/>
            </c:dLbl>
            <c:dLbl>
              <c:idx val="4"/>
              <c:layout>
                <c:manualLayout>
                  <c:x val="-3.6109249955370862E-2"/>
                  <c:y val="-3.3010341815765787E-2"/>
                </c:manualLayout>
              </c:layout>
              <c:dLblPos val="r"/>
              <c:showVal val="1"/>
            </c:dLbl>
            <c:dLbl>
              <c:idx val="5"/>
              <c:layout>
                <c:manualLayout>
                  <c:x val="-3.2475840701400266E-3"/>
                  <c:y val="-3.0986207989421883E-2"/>
                </c:manualLayout>
              </c:layout>
              <c:dLblPos val="r"/>
              <c:showVal val="1"/>
            </c:dLbl>
            <c:dLbl>
              <c:idx val="6"/>
              <c:layout>
                <c:manualLayout>
                  <c:x val="-3.7435529270274742E-2"/>
                  <c:y val="2.455067513108378E-2"/>
                </c:manualLayout>
              </c:layout>
              <c:dLblPos val="r"/>
              <c:showVal val="1"/>
            </c:dLbl>
            <c:dLbl>
              <c:idx val="7"/>
              <c:layout>
                <c:manualLayout>
                  <c:x val="-3.9056424661980713E-2"/>
                  <c:y val="-3.4080636801971202E-2"/>
                </c:manualLayout>
              </c:layout>
              <c:dLblPos val="r"/>
              <c:showVal val="1"/>
            </c:dLbl>
            <c:dLbl>
              <c:idx val="8"/>
              <c:layout>
                <c:manualLayout>
                  <c:x val="-4.0677517397439675E-2"/>
                  <c:y val="2.019389269450491E-2"/>
                </c:manualLayout>
              </c:layout>
              <c:dLblPos val="r"/>
              <c:showVal val="1"/>
            </c:dLbl>
            <c:dLbl>
              <c:idx val="9"/>
              <c:layout>
                <c:manualLayout>
                  <c:x val="-3.8466995164624436E-2"/>
                  <c:y val="2.6210940554266419E-2"/>
                </c:manualLayout>
              </c:layout>
              <c:dLblPos val="r"/>
              <c:showVal val="1"/>
            </c:dLbl>
            <c:dLbl>
              <c:idx val="10"/>
              <c:layout>
                <c:manualLayout>
                  <c:x val="-4.7750923149125497E-2"/>
                  <c:y val="-3.2849099399441556E-2"/>
                </c:manualLayout>
              </c:layout>
              <c:dLblPos val="r"/>
              <c:showVal val="1"/>
            </c:dLbl>
            <c:dLbl>
              <c:idx val="11"/>
              <c:layout>
                <c:manualLayout>
                  <c:x val="-4.1708983291789258E-2"/>
                  <c:y val="-3.3816378979487471E-2"/>
                </c:manualLayout>
              </c:layout>
              <c:dLblPos val="r"/>
              <c:showVal val="1"/>
            </c:dLbl>
            <c:dLbl>
              <c:idx val="12"/>
              <c:layout>
                <c:manualLayout>
                  <c:x val="-1.1061319240720945E-2"/>
                  <c:y val="2.8852457124635772E-2"/>
                </c:manualLayout>
              </c:layout>
              <c:dLblPos val="r"/>
              <c:showVal val="1"/>
            </c:dLbl>
            <c:dLbl>
              <c:idx val="13"/>
              <c:tx>
                <c:rich>
                  <a:bodyPr/>
                  <a:lstStyle/>
                  <a:p>
                    <a:pPr>
                      <a:defRPr sz="800" b="1" i="0" u="none" strike="noStrike" baseline="0">
                        <a:solidFill>
                          <a:srgbClr val="000000"/>
                        </a:solidFill>
                        <a:latin typeface="Arial"/>
                        <a:ea typeface="Arial"/>
                        <a:cs typeface="Arial"/>
                      </a:defRPr>
                    </a:pPr>
                    <a:r>
                      <a:t>63,0</a:t>
                    </a:r>
                  </a:p>
                </c:rich>
              </c:tx>
              <c:spPr>
                <a:noFill/>
                <a:ln w="25400">
                  <a:noFill/>
                </a:ln>
              </c:spPr>
              <c:dLblPos val="r"/>
            </c:dLbl>
            <c:spPr>
              <a:noFill/>
              <a:ln w="25400">
                <a:noFill/>
              </a:ln>
            </c:spPr>
            <c:txPr>
              <a:bodyPr/>
              <a:lstStyle/>
              <a:p>
                <a:pPr>
                  <a:defRPr sz="800" b="1" i="1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showVal val="1"/>
          </c:dLbls>
          <c:cat>
            <c:strRef>
              <c:f>Sheet1!$B$1:$N$1</c:f>
              <c:strCache>
                <c:ptCount val="13"/>
                <c:pt idx="0">
                  <c:v>сентябрь</c:v>
                </c:pt>
                <c:pt idx="1">
                  <c:v>октябрь</c:v>
                </c:pt>
                <c:pt idx="2">
                  <c:v>ноябрь</c:v>
                </c:pt>
                <c:pt idx="3">
                  <c:v>декабрь</c:v>
                </c:pt>
                <c:pt idx="4">
                  <c:v>январь</c:v>
                </c:pt>
                <c:pt idx="5">
                  <c:v>февраль</c:v>
                </c:pt>
                <c:pt idx="6">
                  <c:v>март</c:v>
                </c:pt>
                <c:pt idx="7">
                  <c:v>апрель</c:v>
                </c:pt>
                <c:pt idx="8">
                  <c:v>май</c:v>
                </c:pt>
                <c:pt idx="9">
                  <c:v>июнь</c:v>
                </c:pt>
                <c:pt idx="10">
                  <c:v>июль</c:v>
                </c:pt>
                <c:pt idx="11">
                  <c:v>август</c:v>
                </c:pt>
                <c:pt idx="12">
                  <c:v>сентябрь</c:v>
                </c:pt>
              </c:strCache>
            </c:strRef>
          </c:cat>
          <c:val>
            <c:numRef>
              <c:f>Sheet1!$B$2:$N$2</c:f>
              <c:numCache>
                <c:formatCode>General</c:formatCode>
                <c:ptCount val="13"/>
                <c:pt idx="0">
                  <c:v>35.700000000000003</c:v>
                </c:pt>
                <c:pt idx="1">
                  <c:v>27.6</c:v>
                </c:pt>
                <c:pt idx="2" formatCode="0.0">
                  <c:v>22.3</c:v>
                </c:pt>
                <c:pt idx="3" formatCode="0.0">
                  <c:v>10.200000000000001</c:v>
                </c:pt>
                <c:pt idx="4">
                  <c:v>77.7</c:v>
                </c:pt>
                <c:pt idx="5" formatCode="0.0">
                  <c:v>30.7</c:v>
                </c:pt>
                <c:pt idx="6" formatCode="0.0">
                  <c:v>22</c:v>
                </c:pt>
                <c:pt idx="7" formatCode="0.0">
                  <c:v>37.300000000000004</c:v>
                </c:pt>
                <c:pt idx="8" formatCode="0.0">
                  <c:v>13</c:v>
                </c:pt>
                <c:pt idx="9" formatCode="0.0">
                  <c:v>14.8</c:v>
                </c:pt>
                <c:pt idx="10" formatCode="0.0">
                  <c:v>17.600000000000001</c:v>
                </c:pt>
                <c:pt idx="11" formatCode="0.0">
                  <c:v>28.2</c:v>
                </c:pt>
                <c:pt idx="12" formatCode="0.0">
                  <c:v>23.8</c:v>
                </c:pt>
              </c:numCache>
            </c:numRef>
          </c:val>
        </c:ser>
        <c:ser>
          <c:idx val="2"/>
          <c:order val="1"/>
          <c:tx>
            <c:strRef>
              <c:f>Sheet1!$A$3</c:f>
              <c:strCache>
                <c:ptCount val="1"/>
              </c:strCache>
            </c:strRef>
          </c:tx>
          <c:spPr>
            <a:ln w="12700">
              <a:solidFill>
                <a:srgbClr val="FFFF00"/>
              </a:solidFill>
              <a:prstDash val="solid"/>
            </a:ln>
          </c:spPr>
          <c:marker>
            <c:symbol val="triangle"/>
            <c:size val="4"/>
            <c:spPr>
              <a:solidFill>
                <a:srgbClr val="FFFF00"/>
              </a:solidFill>
              <a:ln>
                <a:solidFill>
                  <a:srgbClr val="FFFF00"/>
                </a:solidFill>
                <a:prstDash val="solid"/>
              </a:ln>
            </c:spPr>
          </c:marker>
          <c:dLbls>
            <c:spPr>
              <a:noFill/>
              <a:ln w="25400">
                <a:noFill/>
              </a:ln>
            </c:spPr>
            <c:txPr>
              <a:bodyPr/>
              <a:lstStyle/>
              <a:p>
                <a:pPr>
                  <a:defRPr sz="1500" b="1" i="0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Val val="1"/>
          </c:dLbls>
          <c:cat>
            <c:strRef>
              <c:f>Sheet1!$B$1:$N$1</c:f>
              <c:strCache>
                <c:ptCount val="13"/>
                <c:pt idx="0">
                  <c:v>сентябрь</c:v>
                </c:pt>
                <c:pt idx="1">
                  <c:v>октябрь</c:v>
                </c:pt>
                <c:pt idx="2">
                  <c:v>ноябрь</c:v>
                </c:pt>
                <c:pt idx="3">
                  <c:v>декабрь</c:v>
                </c:pt>
                <c:pt idx="4">
                  <c:v>январь</c:v>
                </c:pt>
                <c:pt idx="5">
                  <c:v>февраль</c:v>
                </c:pt>
                <c:pt idx="6">
                  <c:v>март</c:v>
                </c:pt>
                <c:pt idx="7">
                  <c:v>апрель</c:v>
                </c:pt>
                <c:pt idx="8">
                  <c:v>май</c:v>
                </c:pt>
                <c:pt idx="9">
                  <c:v>июнь</c:v>
                </c:pt>
                <c:pt idx="10">
                  <c:v>июль</c:v>
                </c:pt>
                <c:pt idx="11">
                  <c:v>август</c:v>
                </c:pt>
                <c:pt idx="12">
                  <c:v>сентябрь</c:v>
                </c:pt>
              </c:strCache>
            </c:strRef>
          </c:cat>
          <c:val>
            <c:numRef>
              <c:f>Sheet1!$B$3:$N$3</c:f>
              <c:numCache>
                <c:formatCode>General</c:formatCode>
                <c:ptCount val="13"/>
              </c:numCache>
            </c:numRef>
          </c:val>
        </c:ser>
        <c:dLbls>
          <c:showVal val="1"/>
        </c:dLbls>
        <c:marker val="1"/>
        <c:axId val="65585536"/>
        <c:axId val="65587072"/>
      </c:lineChart>
      <c:catAx>
        <c:axId val="65585536"/>
        <c:scaling>
          <c:orientation val="minMax"/>
        </c:scaling>
        <c:axPos val="b"/>
        <c:numFmt formatCode="General" sourceLinked="1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-5400000" vert="horz"/>
          <a:lstStyle/>
          <a:p>
            <a:pPr>
              <a:defRPr sz="900" b="0" i="1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65587072"/>
        <c:crosses val="autoZero"/>
        <c:auto val="1"/>
        <c:lblAlgn val="ctr"/>
        <c:lblOffset val="100"/>
        <c:tickLblSkip val="1"/>
        <c:tickMarkSkip val="1"/>
      </c:catAx>
      <c:valAx>
        <c:axId val="65587072"/>
        <c:scaling>
          <c:orientation val="minMax"/>
          <c:min val="0"/>
        </c:scaling>
        <c:axPos val="l"/>
        <c:majorGridlines>
          <c:spPr>
            <a:ln w="3175">
              <a:solidFill>
                <a:srgbClr val="969696"/>
              </a:solidFill>
              <a:prstDash val="sysDash"/>
            </a:ln>
          </c:spPr>
        </c:majorGridlines>
        <c:numFmt formatCode="General" sourceLinked="1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00" b="0" i="1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65585536"/>
        <c:crosses val="autoZero"/>
        <c:crossBetween val="between"/>
        <c:majorUnit val="20"/>
      </c:valAx>
      <c:spPr>
        <a:noFill/>
        <a:ln w="25400">
          <a:noFill/>
        </a:ln>
      </c:spPr>
    </c:plotArea>
    <c:plotVisOnly val="1"/>
    <c:dispBlanksAs val="gap"/>
  </c:chart>
  <c:spPr>
    <a:noFill/>
    <a:ln>
      <a:noFill/>
    </a:ln>
  </c:spPr>
  <c:txPr>
    <a:bodyPr/>
    <a:lstStyle/>
    <a:p>
      <a:pPr>
        <a:defRPr sz="1500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/>
  <c:userShapes r:id="rId2"/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0.76825</cdr:x>
      <cdr:y>0.1345</cdr:y>
    </cdr:from>
    <cdr:to>
      <cdr:x>0.9425</cdr:x>
      <cdr:y>0.16875</cdr:y>
    </cdr:to>
    <cdr:sp macro="" textlink="">
      <cdr:nvSpPr>
        <cdr:cNvPr id="1025" name="Text Box 1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3819777" y="746889"/>
          <a:ext cx="866380" cy="190192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 w="9525">
          <a:noFill/>
          <a:miter lim="800000"/>
          <a:headEnd/>
          <a:tailEnd/>
        </a:ln>
      </cdr:spPr>
      <cdr:txBody>
        <a:bodyPr xmlns:a="http://schemas.openxmlformats.org/drawingml/2006/main" vertOverflow="clip" wrap="square" lIns="27432" tIns="18288" rIns="27432" bIns="0" anchor="t" upright="1"/>
        <a:lstStyle xmlns:a="http://schemas.openxmlformats.org/drawingml/2006/main"/>
        <a:p xmlns:a="http://schemas.openxmlformats.org/drawingml/2006/main">
          <a:pPr algn="ctr" rtl="0">
            <a:defRPr sz="1000"/>
          </a:pPr>
          <a:r>
            <a:rPr lang="ru-RU" sz="800" b="1" i="1" u="none" strike="noStrike" baseline="0">
              <a:solidFill>
                <a:srgbClr val="000000"/>
              </a:solidFill>
              <a:latin typeface="Arial"/>
              <a:cs typeface="Arial"/>
            </a:rPr>
            <a:t>процентов</a:t>
          </a:r>
        </a:p>
      </cdr:txBody>
    </cdr:sp>
  </cdr:relSizeAnchor>
  <cdr:relSizeAnchor xmlns:cdr="http://schemas.openxmlformats.org/drawingml/2006/chartDrawing">
    <cdr:from>
      <cdr:x>0.065</cdr:x>
      <cdr:y>0</cdr:y>
    </cdr:from>
    <cdr:to>
      <cdr:x>0.92325</cdr:x>
      <cdr:y>0.07025</cdr:y>
    </cdr:to>
    <cdr:sp macro="" textlink="">
      <cdr:nvSpPr>
        <cdr:cNvPr id="1026" name="Text Box 2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323183" y="0"/>
          <a:ext cx="4267262" cy="390104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 w="9525">
          <a:noFill/>
          <a:miter lim="800000"/>
          <a:headEnd/>
          <a:tailEnd/>
        </a:ln>
      </cdr:spPr>
      <cdr:txBody>
        <a:bodyPr xmlns:a="http://schemas.openxmlformats.org/drawingml/2006/main" vertOverflow="clip" wrap="square" lIns="27432" tIns="22860" rIns="27432" bIns="0" anchor="t" upright="1"/>
        <a:lstStyle xmlns:a="http://schemas.openxmlformats.org/drawingml/2006/main"/>
        <a:p xmlns:a="http://schemas.openxmlformats.org/drawingml/2006/main">
          <a:pPr algn="ctr" rtl="0">
            <a:defRPr sz="1000"/>
          </a:pPr>
          <a:r>
            <a:rPr lang="ru-RU" sz="900" b="0" i="1" u="none" strike="noStrike" baseline="0">
              <a:solidFill>
                <a:srgbClr val="000000"/>
              </a:solidFill>
              <a:latin typeface="Arial Cyr"/>
              <a:cs typeface="Arial Cyr"/>
            </a:rPr>
            <a:t>ДОЛЯ ИНДИВИДУАЛЬНОГО ЖИЛЬЯ В ОБЩЕМ ОБЪЕМЕ</a:t>
          </a:r>
        </a:p>
        <a:p xmlns:a="http://schemas.openxmlformats.org/drawingml/2006/main">
          <a:pPr algn="ctr" rtl="0">
            <a:defRPr sz="1000"/>
          </a:pPr>
          <a:r>
            <a:rPr lang="ru-RU" sz="900" b="0" i="1" u="none" strike="noStrike" baseline="0">
              <a:solidFill>
                <a:srgbClr val="000000"/>
              </a:solidFill>
              <a:latin typeface="Arial Cyr"/>
              <a:cs typeface="Arial Cyr"/>
            </a:rPr>
            <a:t>ЖИЛИЩНОГО СТРОИТЕЛЬСТВА</a:t>
          </a:r>
        </a:p>
      </cdr:txBody>
    </cdr:sp>
  </cdr:relSizeAnchor>
  <cdr:relSizeAnchor xmlns:cdr="http://schemas.openxmlformats.org/drawingml/2006/chartDrawing">
    <cdr:from>
      <cdr:x>0.7465</cdr:x>
      <cdr:y>0.90825</cdr:y>
    </cdr:from>
    <cdr:to>
      <cdr:x>0.9305</cdr:x>
      <cdr:y>0.9495</cdr:y>
    </cdr:to>
    <cdr:sp macro="" textlink="">
      <cdr:nvSpPr>
        <cdr:cNvPr id="1027" name="Text Box 3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3711635" y="5043580"/>
          <a:ext cx="914858" cy="229065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 w="9525">
          <a:noFill/>
          <a:miter lim="800000"/>
          <a:headEnd/>
          <a:tailEnd/>
        </a:ln>
      </cdr:spPr>
      <cdr:txBody>
        <a:bodyPr xmlns:a="http://schemas.openxmlformats.org/drawingml/2006/main" vertOverflow="clip" wrap="square" lIns="27432" tIns="22860" rIns="0" bIns="0" anchor="t" upright="1"/>
        <a:lstStyle xmlns:a="http://schemas.openxmlformats.org/drawingml/2006/main"/>
        <a:p xmlns:a="http://schemas.openxmlformats.org/drawingml/2006/main">
          <a:pPr algn="l" rtl="0">
            <a:defRPr sz="1000"/>
          </a:pPr>
          <a:r>
            <a:rPr lang="ru-RU" sz="900" b="0" i="1" u="none" strike="noStrike" baseline="0">
              <a:solidFill>
                <a:srgbClr val="000000"/>
              </a:solidFill>
              <a:latin typeface="Arial Cyr"/>
              <a:cs typeface="Arial Cyr"/>
            </a:rPr>
            <a:t>     2014 год</a:t>
          </a:r>
        </a:p>
      </cdr:txBody>
    </cdr:sp>
  </cdr:relSizeAnchor>
  <cdr:relSizeAnchor xmlns:cdr="http://schemas.openxmlformats.org/drawingml/2006/chartDrawing">
    <cdr:from>
      <cdr:x>0.084</cdr:x>
      <cdr:y>0.909</cdr:y>
    </cdr:from>
    <cdr:to>
      <cdr:x>0.243</cdr:x>
      <cdr:y>0.95025</cdr:y>
    </cdr:to>
    <cdr:sp macro="" textlink="">
      <cdr:nvSpPr>
        <cdr:cNvPr id="1028" name="Text Box 4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417652" y="5047745"/>
          <a:ext cx="790556" cy="229065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 w="9525">
          <a:noFill/>
          <a:miter lim="800000"/>
          <a:headEnd/>
          <a:tailEnd/>
        </a:ln>
      </cdr:spPr>
      <cdr:txBody>
        <a:bodyPr xmlns:a="http://schemas.openxmlformats.org/drawingml/2006/main" vertOverflow="clip" wrap="square" lIns="27432" tIns="22860" rIns="0" bIns="0" anchor="t" upright="1"/>
        <a:lstStyle xmlns:a="http://schemas.openxmlformats.org/drawingml/2006/main"/>
        <a:p xmlns:a="http://schemas.openxmlformats.org/drawingml/2006/main">
          <a:pPr algn="l" rtl="0">
            <a:defRPr sz="1000"/>
          </a:pPr>
          <a:r>
            <a:rPr lang="ru-RU" sz="900" b="0" i="1" u="none" strike="noStrike" baseline="0">
              <a:solidFill>
                <a:srgbClr val="000000"/>
              </a:solidFill>
              <a:latin typeface="Arial Cyr"/>
              <a:cs typeface="Arial Cyr"/>
            </a:rPr>
            <a:t>    2013 год</a:t>
          </a:r>
        </a:p>
      </cdr:txBody>
    </cdr:sp>
  </cdr:relSizeAnchor>
</c:userShape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1308</Words>
  <Characters>7458</Characters>
  <Application>Microsoft Office Word</Application>
  <DocSecurity>0</DocSecurity>
  <Lines>62</Lines>
  <Paragraphs>17</Paragraphs>
  <ScaleCrop>false</ScaleCrop>
  <Company>МОС</Company>
  <LinksUpToDate>false</LinksUpToDate>
  <CharactersWithSpaces>8749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Абдрахманова</dc:creator>
  <cp:keywords/>
  <dc:description/>
  <cp:lastModifiedBy>Абдрахманова</cp:lastModifiedBy>
  <cp:revision>1</cp:revision>
  <dcterms:created xsi:type="dcterms:W3CDTF">2014-10-29T09:21:00Z</dcterms:created>
  <dcterms:modified xsi:type="dcterms:W3CDTF">2014-10-29T09:21:00Z</dcterms:modified>
</cp:coreProperties>
</file>